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827" w:rsidRPr="00424827" w:rsidRDefault="00424827" w:rsidP="00424827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hAnsi="Times New Roman"/>
          <w:b/>
          <w:kern w:val="28"/>
          <w:sz w:val="24"/>
          <w:szCs w:val="24"/>
        </w:rPr>
      </w:pPr>
      <w:bookmarkStart w:id="0" w:name="_GoBack"/>
      <w:bookmarkEnd w:id="0"/>
      <w:r w:rsidRPr="00424827">
        <w:rPr>
          <w:b/>
          <w:kern w:val="28"/>
          <w:sz w:val="28"/>
          <w:szCs w:val="24"/>
        </w:rPr>
        <w:tab/>
      </w:r>
      <w:r w:rsidRPr="00424827">
        <w:rPr>
          <w:rFonts w:ascii="Times New Roman" w:hAnsi="Times New Roman"/>
          <w:b/>
          <w:kern w:val="28"/>
          <w:sz w:val="24"/>
          <w:szCs w:val="24"/>
        </w:rPr>
        <w:t xml:space="preserve">Adresa příslušného úřadu </w:t>
      </w:r>
    </w:p>
    <w:p w:rsidR="00424827" w:rsidRPr="00424827" w:rsidRDefault="00424827" w:rsidP="00424827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ab/>
        <w:t>Úřad:</w:t>
      </w:r>
      <w:r w:rsidRPr="00424827">
        <w:rPr>
          <w:rFonts w:ascii="Times New Roman" w:hAnsi="Times New Roman"/>
          <w:sz w:val="24"/>
          <w:szCs w:val="24"/>
        </w:rPr>
        <w:tab/>
        <w:t>...................................................................</w:t>
      </w:r>
    </w:p>
    <w:p w:rsidR="00424827" w:rsidRPr="00424827" w:rsidRDefault="00424827" w:rsidP="00424827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ab/>
        <w:t>Ulice:</w:t>
      </w:r>
      <w:r w:rsidRPr="00424827">
        <w:rPr>
          <w:rFonts w:ascii="Times New Roman" w:hAnsi="Times New Roman"/>
          <w:sz w:val="24"/>
          <w:szCs w:val="24"/>
        </w:rPr>
        <w:tab/>
        <w:t>...................................................................</w:t>
      </w:r>
    </w:p>
    <w:p w:rsidR="00424827" w:rsidRPr="00424827" w:rsidRDefault="00424827" w:rsidP="00424827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ab/>
        <w:t>PSČ, obec:</w:t>
      </w:r>
      <w:r w:rsidRPr="00424827">
        <w:rPr>
          <w:rFonts w:ascii="Times New Roman" w:hAnsi="Times New Roman"/>
          <w:sz w:val="24"/>
          <w:szCs w:val="24"/>
        </w:rPr>
        <w:tab/>
        <w:t>...................................................................</w:t>
      </w:r>
    </w:p>
    <w:p w:rsidR="00424827" w:rsidRPr="00424827" w:rsidRDefault="00424827" w:rsidP="00424827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424827" w:rsidRPr="00424827" w:rsidRDefault="00424827" w:rsidP="00424827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424827" w:rsidRPr="00424827" w:rsidRDefault="00424827" w:rsidP="00424827">
      <w:pPr>
        <w:keepNext/>
        <w:tabs>
          <w:tab w:val="left" w:pos="993"/>
        </w:tabs>
        <w:spacing w:before="240" w:after="60" w:line="240" w:lineRule="auto"/>
        <w:jc w:val="both"/>
        <w:outlineLvl w:val="1"/>
        <w:rPr>
          <w:rFonts w:ascii="Times New Roman" w:hAnsi="Times New Roman"/>
          <w:b/>
          <w:bCs/>
          <w:iCs/>
          <w:sz w:val="28"/>
          <w:szCs w:val="28"/>
        </w:rPr>
      </w:pPr>
      <w:r w:rsidRPr="00424827">
        <w:rPr>
          <w:rFonts w:ascii="Times New Roman" w:hAnsi="Times New Roman"/>
          <w:b/>
          <w:bCs/>
          <w:iCs/>
          <w:sz w:val="24"/>
          <w:szCs w:val="24"/>
        </w:rPr>
        <w:t xml:space="preserve">Věc: </w:t>
      </w:r>
      <w:r w:rsidRPr="00424827">
        <w:rPr>
          <w:rFonts w:ascii="Times New Roman" w:hAnsi="Times New Roman"/>
          <w:b/>
          <w:bCs/>
          <w:iCs/>
          <w:sz w:val="28"/>
          <w:szCs w:val="28"/>
        </w:rPr>
        <w:t>ŽÁDOST O POVOLENÍ PŘEDČASNÉHO UŽÍVÁNÍ STAVBY</w:t>
      </w:r>
    </w:p>
    <w:p w:rsidR="00424827" w:rsidRPr="00424827" w:rsidRDefault="00424827" w:rsidP="00424827">
      <w:pPr>
        <w:keepNext/>
        <w:keepLines/>
        <w:spacing w:after="0" w:line="240" w:lineRule="auto"/>
        <w:jc w:val="both"/>
        <w:outlineLvl w:val="0"/>
        <w:rPr>
          <w:rFonts w:ascii="Times New Roman" w:hAnsi="Times New Roman"/>
          <w:strike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 xml:space="preserve">podle ustanovení § 123 </w:t>
      </w:r>
      <w:r w:rsidR="001302F4">
        <w:rPr>
          <w:rFonts w:ascii="Times New Roman" w:hAnsi="Times New Roman"/>
          <w:sz w:val="24"/>
          <w:szCs w:val="24"/>
        </w:rPr>
        <w:t xml:space="preserve">zákona </w:t>
      </w:r>
      <w:r w:rsidRPr="00424827">
        <w:rPr>
          <w:rFonts w:ascii="Times New Roman" w:hAnsi="Times New Roman"/>
          <w:sz w:val="24"/>
          <w:szCs w:val="24"/>
        </w:rPr>
        <w:t>č. 183/2006 Sb., o územním plánování a stavebním řádu (stavební zákon) a § 18k</w:t>
      </w:r>
      <w:r w:rsidRPr="0042482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24827">
        <w:rPr>
          <w:rFonts w:ascii="Times New Roman" w:hAnsi="Times New Roman"/>
          <w:sz w:val="24"/>
          <w:szCs w:val="24"/>
        </w:rPr>
        <w:t xml:space="preserve">vyhlášky č. 503/2006 Sb., </w:t>
      </w:r>
      <w:r w:rsidRPr="00424827">
        <w:rPr>
          <w:rFonts w:ascii="Times New Roman" w:hAnsi="Times New Roman"/>
          <w:color w:val="000000"/>
          <w:sz w:val="24"/>
          <w:szCs w:val="24"/>
        </w:rPr>
        <w:t xml:space="preserve">o podrobnější úpravě územního rozhodování, územního opatření a stavebního </w:t>
      </w:r>
      <w:r w:rsidRPr="00424827">
        <w:rPr>
          <w:rFonts w:ascii="Times New Roman" w:hAnsi="Times New Roman"/>
          <w:sz w:val="24"/>
          <w:szCs w:val="24"/>
        </w:rPr>
        <w:t xml:space="preserve">řádu </w:t>
      </w:r>
    </w:p>
    <w:p w:rsidR="00424827" w:rsidRPr="00424827" w:rsidRDefault="00424827" w:rsidP="00424827">
      <w:pPr>
        <w:spacing w:before="240"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827" w:rsidRPr="00424827" w:rsidRDefault="00424827" w:rsidP="00424827">
      <w:pPr>
        <w:spacing w:before="240"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4827">
        <w:rPr>
          <w:rFonts w:ascii="Times New Roman" w:hAnsi="Times New Roman"/>
          <w:b/>
          <w:sz w:val="28"/>
          <w:szCs w:val="28"/>
        </w:rPr>
        <w:t>ČÁST A</w:t>
      </w:r>
    </w:p>
    <w:p w:rsidR="00424827" w:rsidRPr="00424827" w:rsidRDefault="00424827" w:rsidP="00424827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0"/>
        </w:rPr>
      </w:pPr>
      <w:r w:rsidRPr="00424827">
        <w:rPr>
          <w:rFonts w:ascii="Times New Roman" w:hAnsi="Times New Roman"/>
          <w:b/>
          <w:sz w:val="24"/>
          <w:szCs w:val="20"/>
        </w:rPr>
        <w:t xml:space="preserve">I. Identifikační údaje stavby </w:t>
      </w:r>
    </w:p>
    <w:p w:rsidR="00424827" w:rsidRPr="00424827" w:rsidRDefault="00424827" w:rsidP="00424827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424827">
        <w:rPr>
          <w:rFonts w:ascii="Times New Roman" w:hAnsi="Times New Roman"/>
          <w:sz w:val="24"/>
          <w:szCs w:val="20"/>
        </w:rPr>
        <w:t>(název, účel stavby, místo)</w:t>
      </w:r>
    </w:p>
    <w:p w:rsidR="00424827" w:rsidRPr="00424827" w:rsidRDefault="00424827" w:rsidP="00424827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…......................................................................................................................................</w:t>
      </w:r>
      <w:r w:rsidR="00413EDD">
        <w:rPr>
          <w:rFonts w:ascii="Times New Roman" w:hAnsi="Times New Roman"/>
          <w:sz w:val="24"/>
          <w:szCs w:val="24"/>
        </w:rPr>
        <w:t>.............................</w:t>
      </w:r>
    </w:p>
    <w:p w:rsidR="00424827" w:rsidRPr="00424827" w:rsidRDefault="00424827" w:rsidP="00424827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…......................................................................................................................................</w:t>
      </w:r>
      <w:r w:rsidR="00413EDD">
        <w:rPr>
          <w:rFonts w:ascii="Times New Roman" w:hAnsi="Times New Roman"/>
          <w:sz w:val="24"/>
          <w:szCs w:val="24"/>
        </w:rPr>
        <w:t>.............................</w:t>
      </w:r>
    </w:p>
    <w:p w:rsidR="00424827" w:rsidRPr="00424827" w:rsidRDefault="00424827" w:rsidP="00424827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…......................................................................................................................................</w:t>
      </w:r>
      <w:r w:rsidR="00413EDD">
        <w:rPr>
          <w:rFonts w:ascii="Times New Roman" w:hAnsi="Times New Roman"/>
          <w:sz w:val="24"/>
          <w:szCs w:val="24"/>
        </w:rPr>
        <w:t>.............................</w:t>
      </w:r>
    </w:p>
    <w:p w:rsidR="00424827" w:rsidRPr="00424827" w:rsidRDefault="00424827" w:rsidP="00424827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…......................................................................................................................................</w:t>
      </w:r>
      <w:r w:rsidR="00413EDD">
        <w:rPr>
          <w:rFonts w:ascii="Times New Roman" w:hAnsi="Times New Roman"/>
          <w:sz w:val="24"/>
          <w:szCs w:val="24"/>
        </w:rPr>
        <w:t>.............................</w:t>
      </w:r>
    </w:p>
    <w:p w:rsidR="00424827" w:rsidRPr="00424827" w:rsidRDefault="00424827" w:rsidP="00424827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4827" w:rsidRPr="00424827" w:rsidRDefault="00424827" w:rsidP="00424827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24827">
        <w:rPr>
          <w:rFonts w:ascii="Times New Roman" w:hAnsi="Times New Roman"/>
          <w:b/>
          <w:bCs/>
          <w:sz w:val="24"/>
          <w:szCs w:val="24"/>
        </w:rPr>
        <w:t>II.  Identifikační údaje stavebníka</w:t>
      </w:r>
    </w:p>
    <w:p w:rsidR="00424827" w:rsidRPr="00424827" w:rsidRDefault="00424827" w:rsidP="00424827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(fyzická osoba uvede jméno, příjmení, datum narození, místo trvalého pobytu popřípadě též 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424827" w:rsidRPr="00424827" w:rsidRDefault="00424827" w:rsidP="00424827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  <w:r w:rsidR="00413EDD">
        <w:rPr>
          <w:rFonts w:ascii="Times New Roman" w:hAnsi="Times New Roman"/>
          <w:sz w:val="24"/>
          <w:szCs w:val="24"/>
        </w:rPr>
        <w:t>...........</w:t>
      </w:r>
    </w:p>
    <w:p w:rsidR="00424827" w:rsidRPr="00424827" w:rsidRDefault="00424827" w:rsidP="00424827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</w:t>
      </w:r>
      <w:r w:rsidR="00413EDD">
        <w:rPr>
          <w:rFonts w:ascii="Times New Roman" w:hAnsi="Times New Roman"/>
          <w:sz w:val="24"/>
          <w:szCs w:val="24"/>
        </w:rPr>
        <w:t>.............................</w:t>
      </w:r>
    </w:p>
    <w:p w:rsidR="00424827" w:rsidRPr="00424827" w:rsidRDefault="00424827" w:rsidP="00424827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</w:t>
      </w:r>
      <w:r w:rsidR="00413EDD">
        <w:rPr>
          <w:rFonts w:ascii="Times New Roman" w:hAnsi="Times New Roman"/>
          <w:sz w:val="24"/>
          <w:szCs w:val="24"/>
        </w:rPr>
        <w:t>.............................</w:t>
      </w:r>
    </w:p>
    <w:p w:rsidR="00424827" w:rsidRPr="00424827" w:rsidRDefault="00424827" w:rsidP="00424827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  <w:r w:rsidR="00413EDD">
        <w:rPr>
          <w:rFonts w:ascii="Times New Roman" w:hAnsi="Times New Roman"/>
          <w:sz w:val="24"/>
          <w:szCs w:val="24"/>
        </w:rPr>
        <w:t>............</w:t>
      </w:r>
    </w:p>
    <w:p w:rsidR="00424827" w:rsidRPr="00424827" w:rsidRDefault="00413EDD" w:rsidP="00424827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Telefon/</w:t>
      </w:r>
      <w:r w:rsidR="00424827" w:rsidRPr="00424827">
        <w:rPr>
          <w:rFonts w:ascii="Times New Roman" w:hAnsi="Times New Roman"/>
          <w:sz w:val="24"/>
          <w:szCs w:val="24"/>
        </w:rPr>
        <w:t>mobilní telefon: ...............................................................................................................................</w:t>
      </w:r>
    </w:p>
    <w:p w:rsidR="00424827" w:rsidRPr="00424827" w:rsidRDefault="00413EDD" w:rsidP="00424827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Fax/</w:t>
      </w:r>
      <w:r w:rsidR="00424827" w:rsidRPr="00424827">
        <w:rPr>
          <w:rFonts w:ascii="Times New Roman" w:hAnsi="Times New Roman"/>
          <w:sz w:val="24"/>
          <w:szCs w:val="24"/>
        </w:rPr>
        <w:t>e-mail: ……………................................................................................................................................</w:t>
      </w:r>
    </w:p>
    <w:p w:rsidR="00424827" w:rsidRPr="00424827" w:rsidRDefault="00424827" w:rsidP="00424827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Datová schránka:..………................................................................................................</w:t>
      </w:r>
      <w:r w:rsidR="00413EDD">
        <w:rPr>
          <w:rFonts w:ascii="Times New Roman" w:hAnsi="Times New Roman"/>
          <w:sz w:val="24"/>
          <w:szCs w:val="24"/>
        </w:rPr>
        <w:t>.............................</w:t>
      </w:r>
    </w:p>
    <w:p w:rsidR="00424827" w:rsidRPr="00424827" w:rsidRDefault="00424827" w:rsidP="00424827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4827" w:rsidRPr="00424827" w:rsidRDefault="00424827" w:rsidP="00424827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Podává-li  žádost  více osob, připojují se  údaje obsažené v tomto bodě  v samostatné příloze:</w:t>
      </w:r>
    </w:p>
    <w:p w:rsidR="00424827" w:rsidRPr="00424827" w:rsidRDefault="00424827" w:rsidP="00424827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424827">
        <w:rPr>
          <w:rFonts w:ascii="Times New Roman" w:hAnsi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24827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3777EC">
        <w:rPr>
          <w:rFonts w:ascii="Times New Roman" w:hAnsi="Times New Roman"/>
          <w:b/>
          <w:sz w:val="24"/>
          <w:szCs w:val="24"/>
        </w:rPr>
      </w:r>
      <w:r w:rsidR="003777EC">
        <w:rPr>
          <w:rFonts w:ascii="Times New Roman" w:hAnsi="Times New Roman"/>
          <w:b/>
          <w:sz w:val="24"/>
          <w:szCs w:val="24"/>
        </w:rPr>
        <w:fldChar w:fldCharType="separate"/>
      </w:r>
      <w:r w:rsidRPr="00424827">
        <w:rPr>
          <w:rFonts w:ascii="Times New Roman" w:hAnsi="Times New Roman"/>
          <w:b/>
          <w:sz w:val="24"/>
          <w:szCs w:val="24"/>
        </w:rPr>
        <w:fldChar w:fldCharType="end"/>
      </w:r>
      <w:r w:rsidRPr="00424827">
        <w:rPr>
          <w:rFonts w:ascii="Times New Roman" w:hAnsi="Times New Roman"/>
          <w:b/>
          <w:sz w:val="24"/>
          <w:szCs w:val="24"/>
        </w:rPr>
        <w:t xml:space="preserve">  </w:t>
      </w:r>
      <w:r w:rsidRPr="00424827">
        <w:rPr>
          <w:rFonts w:ascii="Times New Roman" w:hAnsi="Times New Roman"/>
          <w:sz w:val="24"/>
          <w:szCs w:val="24"/>
        </w:rPr>
        <w:t xml:space="preserve"> ano               </w:t>
      </w:r>
      <w:r w:rsidRPr="00424827">
        <w:rPr>
          <w:rFonts w:ascii="Times New Roman" w:hAnsi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24827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3777EC">
        <w:rPr>
          <w:rFonts w:ascii="Times New Roman" w:hAnsi="Times New Roman"/>
          <w:b/>
          <w:sz w:val="24"/>
          <w:szCs w:val="24"/>
        </w:rPr>
      </w:r>
      <w:r w:rsidR="003777EC">
        <w:rPr>
          <w:rFonts w:ascii="Times New Roman" w:hAnsi="Times New Roman"/>
          <w:b/>
          <w:sz w:val="24"/>
          <w:szCs w:val="24"/>
        </w:rPr>
        <w:fldChar w:fldCharType="separate"/>
      </w:r>
      <w:r w:rsidRPr="00424827">
        <w:rPr>
          <w:rFonts w:ascii="Times New Roman" w:hAnsi="Times New Roman"/>
          <w:b/>
          <w:sz w:val="24"/>
          <w:szCs w:val="24"/>
        </w:rPr>
        <w:fldChar w:fldCharType="end"/>
      </w:r>
      <w:r w:rsidRPr="00424827">
        <w:rPr>
          <w:rFonts w:ascii="Times New Roman" w:hAnsi="Times New Roman"/>
          <w:b/>
          <w:sz w:val="24"/>
          <w:szCs w:val="24"/>
        </w:rPr>
        <w:t xml:space="preserve">  </w:t>
      </w:r>
      <w:r w:rsidRPr="00424827">
        <w:rPr>
          <w:rFonts w:ascii="Times New Roman" w:hAnsi="Times New Roman"/>
          <w:sz w:val="24"/>
          <w:szCs w:val="24"/>
        </w:rPr>
        <w:t xml:space="preserve"> ne</w:t>
      </w:r>
    </w:p>
    <w:p w:rsidR="001302F4" w:rsidRDefault="001302F4" w:rsidP="00424827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24827" w:rsidRPr="00424827" w:rsidRDefault="00424827" w:rsidP="00424827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24827">
        <w:rPr>
          <w:rFonts w:ascii="Times New Roman" w:hAnsi="Times New Roman"/>
          <w:b/>
          <w:bCs/>
          <w:sz w:val="24"/>
          <w:szCs w:val="24"/>
        </w:rPr>
        <w:lastRenderedPageBreak/>
        <w:t xml:space="preserve">III.  Stavebník jedná   </w:t>
      </w:r>
    </w:p>
    <w:p w:rsidR="00424827" w:rsidRPr="00424827" w:rsidRDefault="00424827" w:rsidP="00424827">
      <w:pPr>
        <w:tabs>
          <w:tab w:val="left" w:pos="426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24827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3777EC">
        <w:rPr>
          <w:rFonts w:ascii="Times New Roman" w:hAnsi="Times New Roman"/>
          <w:b/>
          <w:sz w:val="24"/>
          <w:szCs w:val="24"/>
        </w:rPr>
      </w:r>
      <w:r w:rsidR="003777EC">
        <w:rPr>
          <w:rFonts w:ascii="Times New Roman" w:hAnsi="Times New Roman"/>
          <w:b/>
          <w:sz w:val="24"/>
          <w:szCs w:val="24"/>
        </w:rPr>
        <w:fldChar w:fldCharType="separate"/>
      </w:r>
      <w:r w:rsidRPr="00424827">
        <w:rPr>
          <w:rFonts w:ascii="Times New Roman" w:hAnsi="Times New Roman"/>
          <w:b/>
          <w:sz w:val="24"/>
          <w:szCs w:val="24"/>
        </w:rPr>
        <w:fldChar w:fldCharType="end"/>
      </w:r>
      <w:r w:rsidRPr="00424827">
        <w:rPr>
          <w:rFonts w:ascii="Times New Roman" w:hAnsi="Times New Roman"/>
          <w:sz w:val="24"/>
          <w:szCs w:val="24"/>
        </w:rPr>
        <w:t xml:space="preserve"> </w:t>
      </w:r>
      <w:r w:rsidRPr="00424827">
        <w:rPr>
          <w:rFonts w:ascii="Times New Roman" w:hAnsi="Times New Roman"/>
          <w:sz w:val="24"/>
          <w:szCs w:val="24"/>
        </w:rPr>
        <w:tab/>
        <w:t xml:space="preserve">samostatně     </w:t>
      </w:r>
    </w:p>
    <w:p w:rsidR="00424827" w:rsidRPr="00424827" w:rsidRDefault="00424827" w:rsidP="0042482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24827">
        <w:rPr>
          <w:rFonts w:ascii="Times New Roman" w:hAnsi="Times New Roman"/>
          <w:sz w:val="24"/>
          <w:szCs w:val="24"/>
        </w:rPr>
        <w:instrText xml:space="preserve"> FORMCHECKBOX </w:instrText>
      </w:r>
      <w:r w:rsidR="003777EC">
        <w:rPr>
          <w:rFonts w:ascii="Times New Roman" w:hAnsi="Times New Roman"/>
          <w:sz w:val="24"/>
          <w:szCs w:val="24"/>
        </w:rPr>
      </w:r>
      <w:r w:rsidR="003777EC">
        <w:rPr>
          <w:rFonts w:ascii="Times New Roman" w:hAnsi="Times New Roman"/>
          <w:sz w:val="24"/>
          <w:szCs w:val="24"/>
        </w:rPr>
        <w:fldChar w:fldCharType="separate"/>
      </w:r>
      <w:r w:rsidRPr="00424827">
        <w:rPr>
          <w:rFonts w:ascii="Times New Roman" w:hAnsi="Times New Roman"/>
          <w:sz w:val="24"/>
          <w:szCs w:val="24"/>
        </w:rPr>
        <w:fldChar w:fldCharType="end"/>
      </w:r>
      <w:r w:rsidRPr="00424827">
        <w:rPr>
          <w:rFonts w:ascii="Times New Roman" w:hAnsi="Times New Roman"/>
          <w:sz w:val="24"/>
          <w:szCs w:val="24"/>
        </w:rPr>
        <w:t xml:space="preserve">  </w:t>
      </w:r>
      <w:r w:rsidRPr="00424827">
        <w:rPr>
          <w:rFonts w:ascii="Times New Roman" w:hAnsi="Times New Roman"/>
          <w:sz w:val="24"/>
          <w:szCs w:val="24"/>
        </w:rPr>
        <w:tab/>
        <w:t>je zastoupen; v případě zastoupení na základě plné moci, je plná moc připojena v samostatné příloze</w:t>
      </w:r>
      <w:r w:rsidRPr="00424827">
        <w:rPr>
          <w:rFonts w:ascii="Times New Roman" w:hAnsi="Times New Roman"/>
          <w:sz w:val="24"/>
          <w:szCs w:val="20"/>
        </w:rPr>
        <w:t xml:space="preserve"> (u fyzické osoby se uvede jméno, příjmení, datum narození, místo trvalého pobytu popřípadě též adresu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</w:t>
      </w:r>
      <w:r w:rsidRPr="00424827">
        <w:rPr>
          <w:rFonts w:ascii="Times New Roman" w:hAnsi="Times New Roman"/>
          <w:sz w:val="24"/>
          <w:szCs w:val="24"/>
        </w:rPr>
        <w:t>:</w:t>
      </w:r>
    </w:p>
    <w:p w:rsidR="00424827" w:rsidRPr="00424827" w:rsidRDefault="00424827" w:rsidP="00424827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</w:t>
      </w:r>
      <w:r w:rsidR="00413EDD">
        <w:rPr>
          <w:rFonts w:ascii="Times New Roman" w:hAnsi="Times New Roman"/>
          <w:sz w:val="24"/>
          <w:szCs w:val="24"/>
        </w:rPr>
        <w:t>.............................</w:t>
      </w:r>
    </w:p>
    <w:p w:rsidR="00424827" w:rsidRPr="00424827" w:rsidRDefault="00424827" w:rsidP="00424827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</w:t>
      </w:r>
      <w:r w:rsidR="00413EDD">
        <w:rPr>
          <w:rFonts w:ascii="Times New Roman" w:hAnsi="Times New Roman"/>
          <w:sz w:val="24"/>
          <w:szCs w:val="24"/>
        </w:rPr>
        <w:t>.............................</w:t>
      </w:r>
    </w:p>
    <w:p w:rsidR="00424827" w:rsidRPr="00424827" w:rsidRDefault="00424827" w:rsidP="00424827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</w:t>
      </w:r>
      <w:r w:rsidR="00413EDD">
        <w:rPr>
          <w:rFonts w:ascii="Times New Roman" w:hAnsi="Times New Roman"/>
          <w:sz w:val="24"/>
          <w:szCs w:val="24"/>
        </w:rPr>
        <w:t>.............................</w:t>
      </w:r>
    </w:p>
    <w:p w:rsidR="00424827" w:rsidRPr="00424827" w:rsidRDefault="00424827" w:rsidP="00424827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</w:t>
      </w:r>
      <w:r w:rsidR="00413EDD">
        <w:rPr>
          <w:rFonts w:ascii="Times New Roman" w:hAnsi="Times New Roman"/>
          <w:sz w:val="24"/>
          <w:szCs w:val="24"/>
        </w:rPr>
        <w:t>.............................</w:t>
      </w:r>
    </w:p>
    <w:p w:rsidR="00424827" w:rsidRPr="00424827" w:rsidRDefault="00413EDD" w:rsidP="00424827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Telefon/</w:t>
      </w:r>
      <w:r w:rsidR="00424827" w:rsidRPr="00424827">
        <w:rPr>
          <w:rFonts w:ascii="Times New Roman" w:hAnsi="Times New Roman"/>
          <w:sz w:val="24"/>
          <w:szCs w:val="24"/>
        </w:rPr>
        <w:t>mobilní telefon: ...............................................................................................................................</w:t>
      </w:r>
    </w:p>
    <w:p w:rsidR="00424827" w:rsidRPr="00424827" w:rsidRDefault="00413EDD" w:rsidP="00424827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Fax/</w:t>
      </w:r>
      <w:r w:rsidR="00424827" w:rsidRPr="00424827">
        <w:rPr>
          <w:rFonts w:ascii="Times New Roman" w:hAnsi="Times New Roman"/>
          <w:sz w:val="24"/>
          <w:szCs w:val="24"/>
        </w:rPr>
        <w:t>e-mail: ……………................................................................................................................................</w:t>
      </w:r>
    </w:p>
    <w:p w:rsidR="00424827" w:rsidRPr="00424827" w:rsidRDefault="00413EDD" w:rsidP="00424827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Datová </w:t>
      </w:r>
      <w:r w:rsidR="00424827" w:rsidRPr="00424827">
        <w:rPr>
          <w:rFonts w:ascii="Times New Roman" w:hAnsi="Times New Roman"/>
          <w:sz w:val="24"/>
          <w:szCs w:val="24"/>
        </w:rPr>
        <w:t>schránka:..……….........................................................................................................................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</w:t>
      </w:r>
    </w:p>
    <w:p w:rsidR="00424827" w:rsidRPr="00424827" w:rsidRDefault="00424827" w:rsidP="00424827">
      <w:pPr>
        <w:tabs>
          <w:tab w:val="left" w:pos="4111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4827" w:rsidRPr="00424827" w:rsidRDefault="00424827" w:rsidP="00424827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424827">
        <w:rPr>
          <w:rFonts w:ascii="Times New Roman" w:hAnsi="Times New Roman"/>
          <w:b/>
          <w:bCs/>
          <w:sz w:val="24"/>
          <w:szCs w:val="24"/>
        </w:rPr>
        <w:t>IV.  Základní informace o rozhodnutích nebo opatřeních, na jejichž základě byla stavba provedena</w:t>
      </w:r>
    </w:p>
    <w:p w:rsidR="00424827" w:rsidRPr="00424827" w:rsidRDefault="00424827" w:rsidP="004248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(označení stavebního úřadu / jméno autorizovaného inspektora, datum vyhotovení a číslo jednací rozhodnutí nebo opatření)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…..……………………………………………………………………</w:t>
      </w:r>
      <w:r w:rsidR="00413EDD">
        <w:rPr>
          <w:rFonts w:ascii="Times New Roman" w:hAnsi="Times New Roman"/>
          <w:sz w:val="24"/>
          <w:szCs w:val="24"/>
        </w:rPr>
        <w:t>……………………………………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…..………………………</w:t>
      </w:r>
      <w:r w:rsidR="00413EDD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…..………………………</w:t>
      </w:r>
      <w:r w:rsidR="00413EDD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…..………………………</w:t>
      </w:r>
      <w:r w:rsidR="00413EDD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…..………………………</w:t>
      </w:r>
      <w:r w:rsidR="00413EDD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…..………………………</w:t>
      </w:r>
      <w:r w:rsidR="00413EDD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0"/>
        </w:rPr>
      </w:pPr>
      <w:r w:rsidRPr="00424827">
        <w:rPr>
          <w:rFonts w:ascii="Times New Roman" w:hAnsi="Times New Roman"/>
          <w:sz w:val="24"/>
          <w:szCs w:val="24"/>
        </w:rPr>
        <w:t xml:space="preserve">Stavba byla provedena s nepodstatnými odchylkami od uvedených dokumentů nebo od projektové dokumentace </w:t>
      </w:r>
    </w:p>
    <w:p w:rsidR="00424827" w:rsidRPr="00424827" w:rsidRDefault="00424827" w:rsidP="00424827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24827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3777EC">
        <w:rPr>
          <w:rFonts w:ascii="Times New Roman" w:hAnsi="Times New Roman"/>
          <w:b/>
          <w:sz w:val="24"/>
          <w:szCs w:val="24"/>
        </w:rPr>
      </w:r>
      <w:r w:rsidR="003777EC">
        <w:rPr>
          <w:rFonts w:ascii="Times New Roman" w:hAnsi="Times New Roman"/>
          <w:b/>
          <w:sz w:val="24"/>
          <w:szCs w:val="24"/>
        </w:rPr>
        <w:fldChar w:fldCharType="separate"/>
      </w:r>
      <w:r w:rsidRPr="00424827">
        <w:rPr>
          <w:rFonts w:ascii="Times New Roman" w:hAnsi="Times New Roman"/>
          <w:b/>
          <w:sz w:val="24"/>
          <w:szCs w:val="24"/>
        </w:rPr>
        <w:fldChar w:fldCharType="end"/>
      </w:r>
      <w:r w:rsidRPr="00424827">
        <w:rPr>
          <w:rFonts w:ascii="Times New Roman" w:hAnsi="Times New Roman"/>
          <w:b/>
          <w:sz w:val="24"/>
          <w:szCs w:val="24"/>
        </w:rPr>
        <w:t xml:space="preserve">  </w:t>
      </w:r>
      <w:r w:rsidRPr="00424827">
        <w:rPr>
          <w:rFonts w:ascii="Times New Roman" w:hAnsi="Times New Roman"/>
          <w:sz w:val="24"/>
          <w:szCs w:val="24"/>
        </w:rPr>
        <w:t xml:space="preserve"> ne</w:t>
      </w:r>
    </w:p>
    <w:p w:rsidR="00424827" w:rsidRPr="00424827" w:rsidRDefault="00424827" w:rsidP="00424827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4827">
        <w:rPr>
          <w:rFonts w:ascii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24827">
        <w:rPr>
          <w:rFonts w:ascii="Times New Roman" w:hAnsi="Times New Roman"/>
          <w:b/>
          <w:color w:val="000000"/>
          <w:sz w:val="24"/>
          <w:szCs w:val="24"/>
        </w:rPr>
        <w:instrText xml:space="preserve"> FORMCHECKBOX </w:instrText>
      </w:r>
      <w:r w:rsidR="003777EC">
        <w:rPr>
          <w:rFonts w:ascii="Times New Roman" w:hAnsi="Times New Roman"/>
          <w:b/>
          <w:color w:val="000000"/>
          <w:sz w:val="24"/>
          <w:szCs w:val="24"/>
        </w:rPr>
      </w:r>
      <w:r w:rsidR="003777EC">
        <w:rPr>
          <w:rFonts w:ascii="Times New Roman" w:hAnsi="Times New Roman"/>
          <w:b/>
          <w:color w:val="000000"/>
          <w:sz w:val="24"/>
          <w:szCs w:val="24"/>
        </w:rPr>
        <w:fldChar w:fldCharType="separate"/>
      </w:r>
      <w:r w:rsidRPr="00424827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 w:rsidRPr="00424827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424827">
        <w:rPr>
          <w:rFonts w:ascii="Times New Roman" w:hAnsi="Times New Roman"/>
          <w:color w:val="000000"/>
          <w:sz w:val="24"/>
          <w:szCs w:val="24"/>
        </w:rPr>
        <w:t xml:space="preserve"> ano (popis a zdůvodnění nepodstatných odchylek) 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…..………………………</w:t>
      </w:r>
      <w:r w:rsidR="00413EDD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…..………………………………………………………………</w:t>
      </w:r>
      <w:r w:rsidR="00413EDD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…..………………………</w:t>
      </w:r>
      <w:r w:rsidR="00413EDD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…..………………………</w:t>
      </w:r>
      <w:r w:rsidR="00413EDD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…..………………………</w:t>
      </w:r>
      <w:r w:rsidR="00413EDD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…..………………………</w:t>
      </w:r>
      <w:r w:rsidR="00413EDD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…..………………………</w:t>
      </w:r>
      <w:r w:rsidR="00413EDD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…..…………………………</w:t>
      </w:r>
      <w:r w:rsidR="00413EDD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…..………………………</w:t>
      </w:r>
      <w:r w:rsidR="00413EDD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424827" w:rsidRPr="00424827" w:rsidRDefault="00424827" w:rsidP="00424827">
      <w:pPr>
        <w:spacing w:before="360" w:after="120" w:line="240" w:lineRule="auto"/>
        <w:jc w:val="both"/>
        <w:rPr>
          <w:rFonts w:ascii="Times New Roman" w:hAnsi="Times New Roman"/>
          <w:b/>
          <w:sz w:val="24"/>
          <w:szCs w:val="20"/>
        </w:rPr>
      </w:pPr>
      <w:r w:rsidRPr="00424827">
        <w:rPr>
          <w:rFonts w:ascii="Times New Roman" w:hAnsi="Times New Roman"/>
          <w:b/>
          <w:sz w:val="24"/>
          <w:szCs w:val="20"/>
        </w:rPr>
        <w:lastRenderedPageBreak/>
        <w:t>V. Požadovaná lhůta předčasného užívání stavby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424827">
        <w:rPr>
          <w:rFonts w:ascii="Times New Roman" w:hAnsi="Times New Roman"/>
          <w:sz w:val="24"/>
          <w:szCs w:val="20"/>
        </w:rPr>
        <w:t>od………………………………</w:t>
      </w:r>
      <w:r w:rsidR="00413EDD">
        <w:rPr>
          <w:rFonts w:ascii="Times New Roman" w:hAnsi="Times New Roman"/>
          <w:sz w:val="24"/>
          <w:szCs w:val="20"/>
        </w:rPr>
        <w:t>…………………do……………………………………………………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424827">
        <w:rPr>
          <w:rFonts w:ascii="Times New Roman" w:hAnsi="Times New Roman"/>
          <w:sz w:val="24"/>
          <w:szCs w:val="20"/>
        </w:rPr>
        <w:t>Odůvodnění žádosti: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…..…………………………………………</w:t>
      </w:r>
      <w:r w:rsidR="00413EDD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…..………………………</w:t>
      </w:r>
      <w:r w:rsidR="00413EDD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…..………………………</w:t>
      </w:r>
      <w:r w:rsidR="00413EDD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…..………………………</w:t>
      </w:r>
      <w:r w:rsidR="00413EDD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…..………………………</w:t>
      </w:r>
      <w:r w:rsidR="00413EDD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…..………………………</w:t>
      </w:r>
      <w:r w:rsidR="00413EDD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…..………………………</w:t>
      </w:r>
      <w:r w:rsidR="00413EDD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…..………………………</w:t>
      </w:r>
      <w:r w:rsidR="00413EDD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…..………………………</w:t>
      </w:r>
      <w:r w:rsidR="00413EDD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…..………………………</w:t>
      </w:r>
      <w:r w:rsidR="00413EDD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…..………………………</w:t>
      </w:r>
      <w:r w:rsidR="00413EDD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…..……………………………………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  <w:r w:rsidR="00413EDD">
        <w:rPr>
          <w:rFonts w:ascii="Times New Roman" w:hAnsi="Times New Roman"/>
          <w:sz w:val="24"/>
          <w:szCs w:val="24"/>
        </w:rPr>
        <w:t>…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…..………………………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  <w:r w:rsidR="00413EDD">
        <w:rPr>
          <w:rFonts w:ascii="Times New Roman" w:hAnsi="Times New Roman"/>
          <w:sz w:val="24"/>
          <w:szCs w:val="24"/>
        </w:rPr>
        <w:t>…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…..………………………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…..………………………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…..………………………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…..………………………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…..………………………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…..………………………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…..………………………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424827" w:rsidRPr="00424827" w:rsidRDefault="00424827" w:rsidP="00424827">
      <w:pPr>
        <w:spacing w:before="360" w:after="120" w:line="240" w:lineRule="auto"/>
        <w:jc w:val="both"/>
        <w:rPr>
          <w:rFonts w:ascii="Times New Roman" w:hAnsi="Times New Roman"/>
          <w:b/>
          <w:sz w:val="24"/>
          <w:szCs w:val="20"/>
        </w:rPr>
      </w:pPr>
      <w:r w:rsidRPr="00424827">
        <w:rPr>
          <w:rFonts w:ascii="Times New Roman" w:hAnsi="Times New Roman"/>
          <w:b/>
          <w:sz w:val="24"/>
          <w:szCs w:val="20"/>
        </w:rPr>
        <w:t>VI. Stavbu provádí</w:t>
      </w:r>
    </w:p>
    <w:p w:rsidR="00424827" w:rsidRPr="00424827" w:rsidRDefault="00424827" w:rsidP="00424827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24827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3777EC">
        <w:rPr>
          <w:rFonts w:ascii="Times New Roman" w:hAnsi="Times New Roman"/>
          <w:b/>
          <w:sz w:val="24"/>
          <w:szCs w:val="24"/>
        </w:rPr>
      </w:r>
      <w:r w:rsidR="003777EC">
        <w:rPr>
          <w:rFonts w:ascii="Times New Roman" w:hAnsi="Times New Roman"/>
          <w:b/>
          <w:sz w:val="24"/>
          <w:szCs w:val="24"/>
        </w:rPr>
        <w:fldChar w:fldCharType="separate"/>
      </w:r>
      <w:r w:rsidRPr="00424827">
        <w:rPr>
          <w:rFonts w:ascii="Times New Roman" w:hAnsi="Times New Roman"/>
          <w:b/>
          <w:sz w:val="24"/>
          <w:szCs w:val="24"/>
        </w:rPr>
        <w:fldChar w:fldCharType="end"/>
      </w:r>
      <w:r w:rsidRPr="00424827">
        <w:rPr>
          <w:rFonts w:ascii="Times New Roman" w:hAnsi="Times New Roman"/>
          <w:b/>
          <w:sz w:val="24"/>
          <w:szCs w:val="24"/>
        </w:rPr>
        <w:t xml:space="preserve">  </w:t>
      </w:r>
      <w:r w:rsidRPr="00424827">
        <w:rPr>
          <w:rFonts w:ascii="Times New Roman" w:hAnsi="Times New Roman"/>
          <w:sz w:val="24"/>
          <w:szCs w:val="24"/>
        </w:rPr>
        <w:t xml:space="preserve"> stavebník sám pro sebe svépomocí</w:t>
      </w:r>
    </w:p>
    <w:p w:rsidR="00424827" w:rsidRPr="00424827" w:rsidRDefault="00424827" w:rsidP="00424827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Podmínky předčasného užívání: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…..………………………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…..………………………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…..………………………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…..………………………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4827" w:rsidRPr="00424827" w:rsidRDefault="00424827" w:rsidP="00424827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24827">
        <w:rPr>
          <w:rFonts w:ascii="Times New Roman" w:hAnsi="Times New Roman"/>
          <w:b/>
          <w:bCs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24827">
        <w:rPr>
          <w:rFonts w:ascii="Times New Roman" w:hAnsi="Times New Roman"/>
          <w:b/>
          <w:bCs/>
          <w:color w:val="000000"/>
          <w:sz w:val="24"/>
          <w:szCs w:val="24"/>
        </w:rPr>
        <w:instrText xml:space="preserve"> FORMCHECKBOX </w:instrText>
      </w:r>
      <w:r w:rsidR="003777EC">
        <w:rPr>
          <w:rFonts w:ascii="Times New Roman" w:hAnsi="Times New Roman"/>
          <w:b/>
          <w:bCs/>
          <w:color w:val="000000"/>
          <w:sz w:val="24"/>
          <w:szCs w:val="24"/>
        </w:rPr>
      </w:r>
      <w:r w:rsidR="003777EC">
        <w:rPr>
          <w:rFonts w:ascii="Times New Roman" w:hAnsi="Times New Roman"/>
          <w:b/>
          <w:bCs/>
          <w:color w:val="000000"/>
          <w:sz w:val="24"/>
          <w:szCs w:val="24"/>
        </w:rPr>
        <w:fldChar w:fldCharType="separate"/>
      </w:r>
      <w:r w:rsidRPr="00424827">
        <w:rPr>
          <w:rFonts w:ascii="Times New Roman" w:hAnsi="Times New Roman"/>
          <w:b/>
          <w:bCs/>
          <w:color w:val="000000"/>
          <w:sz w:val="24"/>
          <w:szCs w:val="24"/>
        </w:rPr>
        <w:fldChar w:fldCharType="end"/>
      </w:r>
      <w:r w:rsidRPr="00424827">
        <w:rPr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  <w:r w:rsidRPr="00424827">
        <w:rPr>
          <w:rFonts w:ascii="Times New Roman" w:hAnsi="Times New Roman"/>
          <w:bCs/>
          <w:color w:val="000000"/>
          <w:sz w:val="24"/>
          <w:szCs w:val="24"/>
        </w:rPr>
        <w:t>stavební podnikatel (zhotovitel)</w:t>
      </w:r>
      <w:r w:rsidRPr="00424827">
        <w:rPr>
          <w:rFonts w:ascii="Times New Roman" w:hAnsi="Times New Roman"/>
          <w:bCs/>
          <w:sz w:val="24"/>
          <w:szCs w:val="24"/>
        </w:rPr>
        <w:t xml:space="preserve"> </w:t>
      </w:r>
      <w:r w:rsidRPr="00424827">
        <w:rPr>
          <w:rFonts w:ascii="Times New Roman" w:hAnsi="Times New Roman"/>
          <w:b/>
          <w:bCs/>
          <w:sz w:val="24"/>
          <w:szCs w:val="24"/>
        </w:rPr>
        <w:t>–</w:t>
      </w:r>
      <w:r w:rsidRPr="00424827">
        <w:rPr>
          <w:rFonts w:ascii="Times New Roman" w:hAnsi="Times New Roman"/>
          <w:bCs/>
          <w:sz w:val="24"/>
          <w:szCs w:val="24"/>
        </w:rPr>
        <w:t xml:space="preserve"> název a sídlo stavebního podnikatele, IČ, bylo-li přiděleno: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424827">
        <w:rPr>
          <w:rFonts w:ascii="Times New Roman" w:hAnsi="Times New Roman"/>
          <w:sz w:val="24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0"/>
        </w:rPr>
        <w:t>..............................</w:t>
      </w:r>
    </w:p>
    <w:p w:rsidR="00424827" w:rsidRPr="00424827" w:rsidRDefault="00424827" w:rsidP="00424827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</w:t>
      </w:r>
    </w:p>
    <w:p w:rsidR="00424827" w:rsidRPr="00424827" w:rsidRDefault="00424827" w:rsidP="00424827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</w:t>
      </w:r>
    </w:p>
    <w:p w:rsidR="00424827" w:rsidRPr="00424827" w:rsidRDefault="00424827" w:rsidP="00424827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lastRenderedPageBreak/>
        <w:t>U stavby prováděné dodavatelsky stavebník k žádosti připojí dohodu se zhotovitelem, obsahující jeho souhlas, popřípadě sjednané podmínky předčasného užívání stavby. Dohoda je samostatnou přílohou žádosti.</w:t>
      </w: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4827" w:rsidRPr="00424827" w:rsidRDefault="00424827" w:rsidP="0042482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4827" w:rsidRPr="00424827" w:rsidRDefault="00424827" w:rsidP="00424827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V …………...……………………dne……..…....…………..</w:t>
      </w:r>
    </w:p>
    <w:p w:rsidR="00424827" w:rsidRPr="00424827" w:rsidRDefault="00424827" w:rsidP="00424827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24827" w:rsidRPr="00424827" w:rsidRDefault="00424827" w:rsidP="00424827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24827" w:rsidRPr="00424827" w:rsidRDefault="00424827" w:rsidP="00424827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24827" w:rsidRPr="00424827" w:rsidRDefault="00424827" w:rsidP="00424827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24827" w:rsidRPr="00424827" w:rsidRDefault="00424827" w:rsidP="00424827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………………………………………………..</w:t>
      </w:r>
    </w:p>
    <w:p w:rsidR="00424827" w:rsidRPr="00424827" w:rsidRDefault="00424827" w:rsidP="00424827">
      <w:pPr>
        <w:spacing w:after="0" w:line="240" w:lineRule="auto"/>
        <w:ind w:left="6521"/>
        <w:jc w:val="both"/>
        <w:rPr>
          <w:rFonts w:ascii="Times New Roman" w:hAnsi="Times New Roman"/>
          <w:b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>podpis</w:t>
      </w:r>
    </w:p>
    <w:p w:rsidR="00424827" w:rsidRPr="00424827" w:rsidRDefault="00424827" w:rsidP="004248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4827" w:rsidRPr="00424827" w:rsidRDefault="00424827" w:rsidP="004248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4827" w:rsidRPr="00424827" w:rsidRDefault="00424827" w:rsidP="004248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4827" w:rsidRPr="00424827" w:rsidRDefault="00424827" w:rsidP="004248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4827">
        <w:rPr>
          <w:rFonts w:ascii="Times New Roman" w:hAnsi="Times New Roman"/>
          <w:b/>
          <w:sz w:val="24"/>
          <w:szCs w:val="24"/>
        </w:rPr>
        <w:br w:type="page"/>
      </w:r>
      <w:r w:rsidRPr="00424827">
        <w:rPr>
          <w:rFonts w:ascii="Times New Roman" w:hAnsi="Times New Roman"/>
          <w:b/>
          <w:sz w:val="28"/>
          <w:szCs w:val="28"/>
        </w:rPr>
        <w:lastRenderedPageBreak/>
        <w:t>ČÁST B</w:t>
      </w:r>
    </w:p>
    <w:p w:rsidR="00424827" w:rsidRPr="00424827" w:rsidRDefault="00424827" w:rsidP="004248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4827" w:rsidRPr="00424827" w:rsidRDefault="00413EDD" w:rsidP="004248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Přílohy </w:t>
      </w:r>
      <w:r w:rsidR="00424827" w:rsidRPr="00424827">
        <w:rPr>
          <w:rFonts w:ascii="Times New Roman" w:hAnsi="Times New Roman"/>
          <w:sz w:val="24"/>
          <w:szCs w:val="24"/>
        </w:rPr>
        <w:t>žádosti o vydání předčasného užívání stavby: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9"/>
        <w:gridCol w:w="9801"/>
      </w:tblGrid>
      <w:tr w:rsidR="00424827" w:rsidRPr="00A52488" w:rsidTr="00424827">
        <w:tc>
          <w:tcPr>
            <w:tcW w:w="534" w:type="dxa"/>
            <w:hideMark/>
          </w:tcPr>
          <w:p w:rsidR="00424827" w:rsidRPr="00424827" w:rsidRDefault="00424827" w:rsidP="00424827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instrText xml:space="preserve"> FORMCHECKBOX </w:instrText>
            </w:r>
            <w:r w:rsidR="003777EC">
              <w:rPr>
                <w:rFonts w:ascii="Times New Roman" w:hAnsi="Times New Roman"/>
                <w:bCs/>
                <w:sz w:val="20"/>
                <w:szCs w:val="20"/>
              </w:rPr>
            </w:r>
            <w:r w:rsidR="003777EC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0" w:type="dxa"/>
            <w:hideMark/>
          </w:tcPr>
          <w:p w:rsidR="00424827" w:rsidRPr="00424827" w:rsidRDefault="00424827" w:rsidP="00424827">
            <w:pPr>
              <w:numPr>
                <w:ilvl w:val="0"/>
                <w:numId w:val="89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4827">
              <w:rPr>
                <w:rFonts w:ascii="Times New Roman" w:hAnsi="Times New Roman"/>
                <w:bCs/>
                <w:sz w:val="24"/>
                <w:szCs w:val="24"/>
              </w:rPr>
              <w:t>Geometrický plán potvrzený katastrálním úřadem (pokud je stavba předmětem evidence v katastru nemovitostí nebo její výstavbou dochází k rozdělení pozemku</w:t>
            </w:r>
            <w:r w:rsidRPr="00424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 doklad se nepřipojí, pokud nedochází ke změně vnějšího půdorysného ohraničení stavby) včetně vyznačení údajů určujících polohu definičního bodu stavby a adresního místa (viz poznámka).</w:t>
            </w:r>
          </w:p>
        </w:tc>
      </w:tr>
      <w:tr w:rsidR="00424827" w:rsidRPr="00A52488" w:rsidTr="00424827">
        <w:tc>
          <w:tcPr>
            <w:tcW w:w="534" w:type="dxa"/>
            <w:hideMark/>
          </w:tcPr>
          <w:p w:rsidR="00424827" w:rsidRPr="00424827" w:rsidRDefault="00424827" w:rsidP="00424827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instrText xml:space="preserve"> FORMCHECKBOX </w:instrText>
            </w:r>
            <w:r w:rsidR="003777EC">
              <w:rPr>
                <w:rFonts w:ascii="Times New Roman" w:hAnsi="Times New Roman"/>
                <w:bCs/>
                <w:sz w:val="20"/>
                <w:szCs w:val="20"/>
              </w:rPr>
            </w:r>
            <w:r w:rsidR="003777EC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0" w:type="dxa"/>
            <w:hideMark/>
          </w:tcPr>
          <w:p w:rsidR="00424827" w:rsidRPr="00424827" w:rsidRDefault="00424827" w:rsidP="00424827">
            <w:pPr>
              <w:numPr>
                <w:ilvl w:val="0"/>
                <w:numId w:val="89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4827">
              <w:rPr>
                <w:rFonts w:ascii="Times New Roman" w:hAnsi="Times New Roman"/>
                <w:bCs/>
                <w:sz w:val="24"/>
                <w:szCs w:val="24"/>
              </w:rPr>
              <w:t>Dokumentace geodetické části skutečného provedení stavby u staveb technické nebo dopravní infrastruktury.</w:t>
            </w:r>
          </w:p>
        </w:tc>
      </w:tr>
      <w:tr w:rsidR="00424827" w:rsidRPr="00A52488" w:rsidTr="00424827">
        <w:tc>
          <w:tcPr>
            <w:tcW w:w="534" w:type="dxa"/>
            <w:hideMark/>
          </w:tcPr>
          <w:p w:rsidR="00424827" w:rsidRPr="00424827" w:rsidRDefault="00424827" w:rsidP="00424827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instrText xml:space="preserve"> FORMCHECKBOX </w:instrText>
            </w:r>
            <w:r w:rsidR="003777EC">
              <w:rPr>
                <w:rFonts w:ascii="Times New Roman" w:hAnsi="Times New Roman"/>
                <w:bCs/>
                <w:sz w:val="20"/>
                <w:szCs w:val="20"/>
              </w:rPr>
            </w:r>
            <w:r w:rsidR="003777EC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0" w:type="dxa"/>
            <w:hideMark/>
          </w:tcPr>
          <w:p w:rsidR="00424827" w:rsidRPr="00424827" w:rsidRDefault="00424827" w:rsidP="00424827">
            <w:pPr>
              <w:numPr>
                <w:ilvl w:val="0"/>
                <w:numId w:val="89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4827">
              <w:rPr>
                <w:rFonts w:ascii="Times New Roman" w:hAnsi="Times New Roman"/>
                <w:bCs/>
                <w:sz w:val="24"/>
                <w:szCs w:val="24"/>
              </w:rPr>
              <w:t>Doklad o tom, že příslušnému obecnímu úřadu byly ohlášeny a doloženy změny týkající se obsahu technické mapy obce.</w:t>
            </w:r>
          </w:p>
        </w:tc>
      </w:tr>
      <w:tr w:rsidR="00424827" w:rsidRPr="00A52488" w:rsidTr="00424827">
        <w:tc>
          <w:tcPr>
            <w:tcW w:w="534" w:type="dxa"/>
            <w:hideMark/>
          </w:tcPr>
          <w:p w:rsidR="00424827" w:rsidRPr="00424827" w:rsidRDefault="00424827" w:rsidP="00424827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instrText xml:space="preserve"> FORMCHECKBOX </w:instrText>
            </w:r>
            <w:r w:rsidR="003777EC">
              <w:rPr>
                <w:rFonts w:ascii="Times New Roman" w:hAnsi="Times New Roman"/>
                <w:bCs/>
                <w:sz w:val="20"/>
                <w:szCs w:val="20"/>
              </w:rPr>
            </w:r>
            <w:r w:rsidR="003777EC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0" w:type="dxa"/>
            <w:hideMark/>
          </w:tcPr>
          <w:p w:rsidR="00424827" w:rsidRPr="00424827" w:rsidRDefault="00424827" w:rsidP="00424827">
            <w:pPr>
              <w:numPr>
                <w:ilvl w:val="0"/>
                <w:numId w:val="89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4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Doklady o výsledcích zkoušek a měření předepsaných zvláštními právními předpisy.</w:t>
            </w:r>
          </w:p>
        </w:tc>
      </w:tr>
      <w:tr w:rsidR="00424827" w:rsidRPr="00A52488" w:rsidTr="00424827">
        <w:tc>
          <w:tcPr>
            <w:tcW w:w="534" w:type="dxa"/>
            <w:hideMark/>
          </w:tcPr>
          <w:p w:rsidR="00424827" w:rsidRPr="00424827" w:rsidRDefault="00424827" w:rsidP="00424827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instrText xml:space="preserve"> FORMCHECKBOX </w:instrText>
            </w:r>
            <w:r w:rsidR="003777EC">
              <w:rPr>
                <w:rFonts w:ascii="Times New Roman" w:hAnsi="Times New Roman"/>
                <w:bCs/>
                <w:sz w:val="20"/>
                <w:szCs w:val="20"/>
              </w:rPr>
            </w:r>
            <w:r w:rsidR="003777EC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0" w:type="dxa"/>
            <w:hideMark/>
          </w:tcPr>
          <w:p w:rsidR="00424827" w:rsidRPr="00424827" w:rsidRDefault="00424827" w:rsidP="00424827">
            <w:pPr>
              <w:numPr>
                <w:ilvl w:val="0"/>
                <w:numId w:val="89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4827">
              <w:rPr>
                <w:rFonts w:ascii="Times New Roman" w:hAnsi="Times New Roman"/>
                <w:bCs/>
                <w:sz w:val="24"/>
                <w:szCs w:val="24"/>
              </w:rPr>
              <w:t xml:space="preserve">Doklady prokazující shodu vlastností použitých výrobků s požadavky na stavby (§ 156 stavebního zákona). </w:t>
            </w:r>
          </w:p>
        </w:tc>
      </w:tr>
      <w:tr w:rsidR="00424827" w:rsidRPr="00A52488" w:rsidTr="00424827">
        <w:tc>
          <w:tcPr>
            <w:tcW w:w="534" w:type="dxa"/>
            <w:hideMark/>
          </w:tcPr>
          <w:p w:rsidR="00424827" w:rsidRPr="00424827" w:rsidRDefault="00424827" w:rsidP="00424827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instrText xml:space="preserve"> FORMCHECKBOX </w:instrText>
            </w:r>
            <w:r w:rsidR="003777EC">
              <w:rPr>
                <w:rFonts w:ascii="Times New Roman" w:hAnsi="Times New Roman"/>
                <w:bCs/>
                <w:sz w:val="20"/>
                <w:szCs w:val="20"/>
              </w:rPr>
            </w:r>
            <w:r w:rsidR="003777EC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0" w:type="dxa"/>
            <w:hideMark/>
          </w:tcPr>
          <w:p w:rsidR="00424827" w:rsidRPr="00424827" w:rsidRDefault="00424827" w:rsidP="00424827">
            <w:pPr>
              <w:numPr>
                <w:ilvl w:val="0"/>
                <w:numId w:val="89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4827">
              <w:rPr>
                <w:rFonts w:ascii="Times New Roman" w:hAnsi="Times New Roman"/>
                <w:bCs/>
                <w:sz w:val="24"/>
                <w:szCs w:val="24"/>
              </w:rPr>
              <w:t>Jiné doklady stanovené v povolení stavby.</w:t>
            </w:r>
          </w:p>
        </w:tc>
      </w:tr>
      <w:tr w:rsidR="00424827" w:rsidRPr="00A52488" w:rsidTr="00424827">
        <w:tc>
          <w:tcPr>
            <w:tcW w:w="534" w:type="dxa"/>
            <w:hideMark/>
          </w:tcPr>
          <w:p w:rsidR="00424827" w:rsidRPr="00424827" w:rsidRDefault="00424827" w:rsidP="00424827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instrText xml:space="preserve"> FORMCHECKBOX </w:instrText>
            </w:r>
            <w:r w:rsidR="003777EC">
              <w:rPr>
                <w:rFonts w:ascii="Times New Roman" w:hAnsi="Times New Roman"/>
                <w:bCs/>
                <w:sz w:val="20"/>
                <w:szCs w:val="20"/>
              </w:rPr>
            </w:r>
            <w:r w:rsidR="003777EC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0" w:type="dxa"/>
            <w:hideMark/>
          </w:tcPr>
          <w:p w:rsidR="00424827" w:rsidRPr="00424827" w:rsidRDefault="00424827" w:rsidP="00424827">
            <w:pPr>
              <w:numPr>
                <w:ilvl w:val="0"/>
                <w:numId w:val="89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4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Dokumentace skutečného provedení stavby (došlo-li k nepodstatným odchylkám proti povolení stavby nebo ověřené projektové dokumentaci).</w:t>
            </w:r>
          </w:p>
        </w:tc>
      </w:tr>
      <w:tr w:rsidR="00424827" w:rsidRPr="00A52488" w:rsidTr="00424827">
        <w:tc>
          <w:tcPr>
            <w:tcW w:w="534" w:type="dxa"/>
            <w:hideMark/>
          </w:tcPr>
          <w:p w:rsidR="00424827" w:rsidRPr="00424827" w:rsidRDefault="00424827" w:rsidP="00424827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instrText xml:space="preserve"> FORMCHECKBOX </w:instrText>
            </w:r>
            <w:r w:rsidR="003777EC">
              <w:rPr>
                <w:rFonts w:ascii="Times New Roman" w:hAnsi="Times New Roman"/>
                <w:bCs/>
                <w:sz w:val="20"/>
                <w:szCs w:val="20"/>
              </w:rPr>
            </w:r>
            <w:r w:rsidR="003777EC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0" w:type="dxa"/>
            <w:hideMark/>
          </w:tcPr>
          <w:p w:rsidR="00424827" w:rsidRPr="00424827" w:rsidRDefault="00424827" w:rsidP="00424827">
            <w:pPr>
              <w:numPr>
                <w:ilvl w:val="0"/>
                <w:numId w:val="89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4827">
              <w:rPr>
                <w:rFonts w:ascii="Times New Roman" w:hAnsi="Times New Roman"/>
                <w:bCs/>
                <w:sz w:val="24"/>
                <w:szCs w:val="24"/>
              </w:rPr>
              <w:t xml:space="preserve">Plná moc v případě zastupování stavebníka, </w:t>
            </w:r>
            <w:r w:rsidRPr="00424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není-li udělena plná moc pro více řízení, popřípadě plná moc do protokolu.</w:t>
            </w:r>
          </w:p>
        </w:tc>
      </w:tr>
      <w:tr w:rsidR="00424827" w:rsidRPr="00A52488" w:rsidTr="00424827">
        <w:tc>
          <w:tcPr>
            <w:tcW w:w="534" w:type="dxa"/>
            <w:hideMark/>
          </w:tcPr>
          <w:p w:rsidR="00424827" w:rsidRPr="00424827" w:rsidRDefault="00424827" w:rsidP="00424827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instrText xml:space="preserve"> FORMCHECKBOX </w:instrText>
            </w:r>
            <w:r w:rsidR="003777EC">
              <w:rPr>
                <w:rFonts w:ascii="Times New Roman" w:hAnsi="Times New Roman"/>
                <w:bCs/>
                <w:sz w:val="20"/>
                <w:szCs w:val="20"/>
              </w:rPr>
            </w:r>
            <w:r w:rsidR="003777EC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0" w:type="dxa"/>
            <w:hideMark/>
          </w:tcPr>
          <w:p w:rsidR="00424827" w:rsidRPr="00424827" w:rsidRDefault="00424827" w:rsidP="00424827">
            <w:pPr>
              <w:numPr>
                <w:ilvl w:val="0"/>
                <w:numId w:val="89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4827">
              <w:rPr>
                <w:rFonts w:ascii="Times New Roman" w:hAnsi="Times New Roman"/>
                <w:bCs/>
                <w:sz w:val="24"/>
                <w:szCs w:val="24"/>
              </w:rPr>
              <w:t>Dohoda uzavřená se stavebním podnikatelem, která obsahuje jeho souhlas popřípadě sjednané podmínky předčasného užívání stavby.</w:t>
            </w:r>
          </w:p>
        </w:tc>
      </w:tr>
      <w:tr w:rsidR="00424827" w:rsidRPr="00A52488" w:rsidTr="00424827">
        <w:tc>
          <w:tcPr>
            <w:tcW w:w="534" w:type="dxa"/>
            <w:hideMark/>
          </w:tcPr>
          <w:p w:rsidR="00424827" w:rsidRPr="00424827" w:rsidRDefault="00424827" w:rsidP="00424827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instrText xml:space="preserve"> FORMCHECKBOX </w:instrText>
            </w:r>
            <w:r w:rsidR="003777EC">
              <w:rPr>
                <w:rFonts w:ascii="Times New Roman" w:hAnsi="Times New Roman"/>
                <w:bCs/>
                <w:sz w:val="20"/>
                <w:szCs w:val="20"/>
              </w:rPr>
            </w:r>
            <w:r w:rsidR="003777EC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0" w:type="dxa"/>
            <w:hideMark/>
          </w:tcPr>
          <w:p w:rsidR="00424827" w:rsidRPr="00424827" w:rsidRDefault="00424827" w:rsidP="00424827">
            <w:pPr>
              <w:numPr>
                <w:ilvl w:val="0"/>
                <w:numId w:val="89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4827">
              <w:rPr>
                <w:rFonts w:ascii="Times New Roman" w:hAnsi="Times New Roman"/>
                <w:bCs/>
                <w:sz w:val="24"/>
                <w:szCs w:val="24"/>
              </w:rPr>
              <w:t>Samostatná příloha k bodu II. části A.</w:t>
            </w:r>
          </w:p>
        </w:tc>
      </w:tr>
      <w:tr w:rsidR="00424827" w:rsidRPr="00A52488" w:rsidTr="00424827">
        <w:trPr>
          <w:trHeight w:val="3685"/>
        </w:trPr>
        <w:tc>
          <w:tcPr>
            <w:tcW w:w="534" w:type="dxa"/>
            <w:hideMark/>
          </w:tcPr>
          <w:p w:rsidR="00424827" w:rsidRPr="00424827" w:rsidRDefault="00424827" w:rsidP="00424827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instrText xml:space="preserve"> FORMCHECKBOX </w:instrText>
            </w:r>
            <w:r w:rsidR="003777EC">
              <w:rPr>
                <w:rFonts w:ascii="Times New Roman" w:hAnsi="Times New Roman"/>
                <w:bCs/>
                <w:sz w:val="20"/>
                <w:szCs w:val="20"/>
              </w:rPr>
            </w:r>
            <w:r w:rsidR="003777EC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0" w:type="dxa"/>
            <w:hideMark/>
          </w:tcPr>
          <w:p w:rsidR="00424827" w:rsidRPr="00424827" w:rsidRDefault="00424827" w:rsidP="00424827">
            <w:pPr>
              <w:numPr>
                <w:ilvl w:val="0"/>
                <w:numId w:val="89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4827">
              <w:rPr>
                <w:rFonts w:ascii="Times New Roman" w:hAnsi="Times New Roman"/>
                <w:bCs/>
                <w:sz w:val="24"/>
                <w:szCs w:val="24"/>
              </w:rPr>
              <w:t>Závazná stanoviska dotčených orgánů k užívání stavby, pokud jsou zvláštním právním předpisem pro užívání stavby vyžadována</w:t>
            </w:r>
          </w:p>
          <w:p w:rsidR="00424827" w:rsidRPr="00424827" w:rsidRDefault="00424827" w:rsidP="00424827">
            <w:pPr>
              <w:tabs>
                <w:tab w:val="left" w:pos="-284"/>
              </w:tabs>
              <w:spacing w:before="120" w:after="0" w:line="240" w:lineRule="auto"/>
              <w:ind w:left="1451" w:hanging="113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4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3777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 w:rsidR="003777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fldChar w:fldCharType="separate"/>
            </w:r>
            <w:r w:rsidRPr="00424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fldChar w:fldCharType="end"/>
            </w:r>
            <w:r w:rsidRPr="00424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jsou připojena v dokladové části dokumentace, </w:t>
            </w:r>
            <w:r w:rsidRPr="00424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instrText xml:space="preserve"> FORMCHECKBOX </w:instrText>
            </w:r>
            <w:r w:rsidR="003777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r>
            <w:r w:rsidR="003777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fldChar w:fldCharType="separate"/>
            </w:r>
            <w:r w:rsidRPr="00424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fldChar w:fldCharType="end"/>
            </w:r>
            <w:r w:rsidRPr="00424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samostatně</w:t>
            </w:r>
          </w:p>
          <w:p w:rsidR="00424827" w:rsidRPr="00424827" w:rsidRDefault="00424827" w:rsidP="00424827">
            <w:pPr>
              <w:tabs>
                <w:tab w:val="left" w:pos="-284"/>
              </w:tabs>
              <w:spacing w:before="120" w:after="0" w:line="240" w:lineRule="auto"/>
              <w:ind w:left="1451" w:hanging="113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48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 uvedením příslušného orgánu, č.j. a data vydání, a to na úseku:</w:t>
            </w:r>
          </w:p>
          <w:p w:rsidR="00424827" w:rsidRPr="00424827" w:rsidRDefault="00424827" w:rsidP="00424827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1452" w:hanging="113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3777E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r>
            <w:r w:rsidR="003777E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ab/>
              <w:t>ochrany přírody a krajiny ….……………………………………………….………………………………</w:t>
            </w:r>
          </w:p>
          <w:p w:rsidR="00424827" w:rsidRPr="00424827" w:rsidRDefault="00424827" w:rsidP="00424827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1452" w:hanging="113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3777E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r>
            <w:r w:rsidR="003777E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ab/>
              <w:t>ochrany vod …………………….…………………………………………………………………………..</w:t>
            </w:r>
          </w:p>
          <w:p w:rsidR="00424827" w:rsidRPr="00424827" w:rsidRDefault="00424827" w:rsidP="00424827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1452" w:hanging="113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3777E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r>
            <w:r w:rsidR="003777E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ochrany ovzduší……………………………………………………………………..…………………….</w:t>
            </w:r>
          </w:p>
          <w:p w:rsidR="00424827" w:rsidRPr="00424827" w:rsidRDefault="00424827" w:rsidP="00424827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1452" w:hanging="113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3777E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r>
            <w:r w:rsidR="003777E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ab/>
              <w:t>ochrany zemědělského půdního fondu  …………...………………………………………………………..</w:t>
            </w:r>
          </w:p>
          <w:p w:rsidR="00424827" w:rsidRPr="00424827" w:rsidRDefault="00424827" w:rsidP="00424827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1452" w:hanging="113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3777E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r>
            <w:r w:rsidR="003777E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ab/>
              <w:t>ochrany lesa…………….….………………………………………………………..………………………</w:t>
            </w:r>
          </w:p>
          <w:p w:rsidR="00424827" w:rsidRPr="00424827" w:rsidRDefault="00424827" w:rsidP="00424827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1452" w:hanging="113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3777E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r>
            <w:r w:rsidR="003777E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ab/>
              <w:t>ochrany ložisek nerostných surovin  ……………………...………………………………………………..</w:t>
            </w:r>
          </w:p>
          <w:p w:rsidR="00424827" w:rsidRPr="00424827" w:rsidRDefault="00424827" w:rsidP="00424827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1452" w:hanging="113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3777E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r>
            <w:r w:rsidR="003777E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ab/>
              <w:t>odpadového hospodářství …………………………………………………………..………………………</w:t>
            </w:r>
          </w:p>
          <w:p w:rsidR="00424827" w:rsidRPr="00424827" w:rsidRDefault="00424827" w:rsidP="00424827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1452" w:hanging="113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3777E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r>
            <w:r w:rsidR="003777E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ab/>
              <w:t>prevence závažných havárií …………..……………………………………..……………………………..</w:t>
            </w:r>
          </w:p>
          <w:p w:rsidR="00424827" w:rsidRPr="00424827" w:rsidRDefault="00424827" w:rsidP="00424827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1452" w:hanging="113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3777E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r>
            <w:r w:rsidR="003777E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ochrany veřejného  zdraví ……………………..……………………………………………………………</w:t>
            </w:r>
          </w:p>
          <w:p w:rsidR="00424827" w:rsidRPr="00424827" w:rsidRDefault="00424827" w:rsidP="00424827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1452" w:hanging="113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3777E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r>
            <w:r w:rsidR="003777E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lázní a zřídel….………………..……………………..……………………… ……………………………..</w:t>
            </w:r>
          </w:p>
          <w:p w:rsidR="00424827" w:rsidRPr="00424827" w:rsidRDefault="00424827" w:rsidP="00424827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1452" w:hanging="113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3777E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r>
            <w:r w:rsidR="003777E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ab/>
              <w:t>veterinární péče………………………………………………………………………..……………………</w:t>
            </w:r>
          </w:p>
          <w:p w:rsidR="00424827" w:rsidRPr="00424827" w:rsidRDefault="00424827" w:rsidP="00424827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1452" w:hanging="113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3777E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r>
            <w:r w:rsidR="003777E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ab/>
              <w:t>památkové péče………………………………………………………………………..……………………</w:t>
            </w:r>
          </w:p>
          <w:p w:rsidR="00424827" w:rsidRPr="00424827" w:rsidRDefault="00424827" w:rsidP="00424827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1452" w:hanging="113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3777E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r>
            <w:r w:rsidR="003777E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ab/>
              <w:t>dopravy na pozemních komunikacích  ……………………………………………………………………..</w:t>
            </w:r>
          </w:p>
          <w:p w:rsidR="00424827" w:rsidRPr="00424827" w:rsidRDefault="00424827" w:rsidP="00424827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1452" w:hanging="113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3777E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r>
            <w:r w:rsidR="003777E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dopravy drážní………………………………………………………………………..……………………</w:t>
            </w:r>
          </w:p>
          <w:p w:rsidR="00424827" w:rsidRPr="00424827" w:rsidRDefault="00424827" w:rsidP="00424827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1452" w:hanging="113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3777E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r>
            <w:r w:rsidR="003777E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dopravy letecké………….……………………………………………………………..………………….</w:t>
            </w:r>
          </w:p>
          <w:p w:rsidR="00424827" w:rsidRPr="00424827" w:rsidRDefault="00424827" w:rsidP="00424827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1452" w:hanging="113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3777E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r>
            <w:r w:rsidR="003777E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dopravy vodní…………...………………………………………...………………………………………………</w:t>
            </w:r>
          </w:p>
          <w:p w:rsidR="00424827" w:rsidRPr="00424827" w:rsidRDefault="00424827" w:rsidP="00424827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1452" w:hanging="113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3777E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r>
            <w:r w:rsidR="003777E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energetiky…………...…………………………………………………….……………..………………..………</w:t>
            </w:r>
          </w:p>
          <w:p w:rsidR="00424827" w:rsidRPr="00424827" w:rsidRDefault="00424827" w:rsidP="00424827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1452" w:hanging="113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3777E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r>
            <w:r w:rsidR="003777E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ab/>
              <w:t>jaderné bezpečnosti a ochrany před ionizujícím zářením  …………………………………..………………….</w:t>
            </w:r>
          </w:p>
          <w:p w:rsidR="00424827" w:rsidRPr="00424827" w:rsidRDefault="00424827" w:rsidP="00424827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1452" w:hanging="113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3777E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r>
            <w:r w:rsidR="003777E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elektronických komunikací ………..………………………………...……………………………….…………..</w:t>
            </w:r>
          </w:p>
          <w:p w:rsidR="00424827" w:rsidRPr="00424827" w:rsidRDefault="00424827" w:rsidP="00424827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1452" w:hanging="113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3777E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r>
            <w:r w:rsidR="003777E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obrany státu  ………………………………………………………………………………………….…………..</w:t>
            </w:r>
          </w:p>
          <w:p w:rsidR="00424827" w:rsidRPr="00424827" w:rsidRDefault="00424827" w:rsidP="00424827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1452" w:hanging="113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3777E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r>
            <w:r w:rsidR="003777E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bezpečnosti státu…………………………………………………………………………..………….………..…</w:t>
            </w:r>
          </w:p>
          <w:p w:rsidR="00424827" w:rsidRPr="00424827" w:rsidRDefault="00424827" w:rsidP="00424827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1452" w:hanging="113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3777E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r>
            <w:r w:rsidR="003777E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civilní ochrany…………..…………………………………………………………………………….……….…</w:t>
            </w:r>
          </w:p>
          <w:p w:rsidR="00424827" w:rsidRPr="00424827" w:rsidRDefault="00424827" w:rsidP="00424827">
            <w:pPr>
              <w:shd w:val="clear" w:color="auto" w:fill="FFFFFF"/>
              <w:tabs>
                <w:tab w:val="left" w:pos="-284"/>
                <w:tab w:val="left" w:pos="742"/>
                <w:tab w:val="left" w:pos="1452"/>
                <w:tab w:val="left" w:pos="2067"/>
              </w:tabs>
              <w:spacing w:before="120" w:after="0" w:line="240" w:lineRule="auto"/>
              <w:ind w:left="1452" w:hanging="113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3777E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r>
            <w:r w:rsidR="003777E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požární ochrany………………………………………………………………………….…………….…………</w:t>
            </w:r>
          </w:p>
          <w:p w:rsidR="00424827" w:rsidRPr="00424827" w:rsidRDefault="00424827" w:rsidP="00424827">
            <w:pPr>
              <w:shd w:val="clear" w:color="auto" w:fill="FFFFFF"/>
              <w:tabs>
                <w:tab w:val="left" w:pos="-284"/>
                <w:tab w:val="left" w:pos="742"/>
                <w:tab w:val="left" w:pos="1452"/>
                <w:tab w:val="left" w:pos="2067"/>
              </w:tabs>
              <w:spacing w:before="120" w:after="0" w:line="240" w:lineRule="auto"/>
              <w:ind w:left="1451" w:hanging="113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3777E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r>
            <w:r w:rsidR="003777E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další…………..………………………………………………………………………….………….……………</w:t>
            </w:r>
          </w:p>
          <w:p w:rsidR="00424827" w:rsidRPr="00424827" w:rsidRDefault="00424827" w:rsidP="00CD56F9">
            <w:pPr>
              <w:shd w:val="clear" w:color="auto" w:fill="FFFFFF"/>
              <w:tabs>
                <w:tab w:val="left" w:pos="-284"/>
                <w:tab w:val="left" w:pos="742"/>
                <w:tab w:val="left" w:pos="1452"/>
                <w:tab w:val="left" w:pos="2067"/>
              </w:tabs>
              <w:spacing w:before="120" w:after="0" w:line="240" w:lineRule="auto"/>
              <w:ind w:left="1451" w:hanging="113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………………………………………………………………………………………………………………………..</w:t>
            </w:r>
          </w:p>
          <w:p w:rsidR="00424827" w:rsidRPr="00424827" w:rsidRDefault="00424827" w:rsidP="00424827">
            <w:pPr>
              <w:tabs>
                <w:tab w:val="left" w:pos="-284"/>
              </w:tabs>
              <w:spacing w:after="0" w:line="240" w:lineRule="auto"/>
              <w:ind w:hanging="11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3777E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r>
            <w:r w:rsidR="003777E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424827" w:rsidRPr="00A52488" w:rsidTr="00424827">
        <w:trPr>
          <w:trHeight w:val="4462"/>
        </w:trPr>
        <w:tc>
          <w:tcPr>
            <w:tcW w:w="534" w:type="dxa"/>
            <w:hideMark/>
          </w:tcPr>
          <w:p w:rsidR="00424827" w:rsidRPr="00424827" w:rsidRDefault="00424827" w:rsidP="00424827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instrText xml:space="preserve"> FORMCHECKBOX </w:instrText>
            </w:r>
            <w:r w:rsidR="003777EC">
              <w:rPr>
                <w:rFonts w:ascii="Times New Roman" w:hAnsi="Times New Roman"/>
                <w:bCs/>
                <w:sz w:val="20"/>
                <w:szCs w:val="20"/>
              </w:rPr>
            </w:r>
            <w:r w:rsidR="003777EC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0" w:type="dxa"/>
            <w:hideMark/>
          </w:tcPr>
          <w:p w:rsidR="00424827" w:rsidRPr="00424827" w:rsidRDefault="00424827" w:rsidP="00424827">
            <w:pPr>
              <w:numPr>
                <w:ilvl w:val="0"/>
                <w:numId w:val="89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4827">
              <w:rPr>
                <w:rFonts w:ascii="Times New Roman" w:hAnsi="Times New Roman"/>
                <w:bCs/>
                <w:sz w:val="24"/>
                <w:szCs w:val="24"/>
              </w:rPr>
              <w:t>Stanoviska vlastníků veřejné dopravní a technické infrastruktury o provedení kontroly způsobu napojení stavby (pokud byla předem vyžadována)</w:t>
            </w:r>
          </w:p>
          <w:p w:rsidR="00424827" w:rsidRPr="00424827" w:rsidRDefault="00424827" w:rsidP="00424827">
            <w:pPr>
              <w:tabs>
                <w:tab w:val="left" w:pos="-284"/>
              </w:tabs>
              <w:spacing w:before="120" w:after="0" w:line="240" w:lineRule="auto"/>
              <w:ind w:left="845" w:hanging="52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4827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sz w:val="24"/>
                <w:szCs w:val="24"/>
              </w:rPr>
              <w:instrText xml:space="preserve"> FORMCHECKBOX </w:instrText>
            </w:r>
            <w:r w:rsidR="003777EC">
              <w:rPr>
                <w:rFonts w:ascii="Times New Roman" w:hAnsi="Times New Roman"/>
                <w:bCs/>
                <w:sz w:val="24"/>
                <w:szCs w:val="24"/>
              </w:rPr>
            </w:r>
            <w:r w:rsidR="003777EC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424827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424827">
              <w:rPr>
                <w:rFonts w:ascii="Times New Roman" w:hAnsi="Times New Roman"/>
                <w:bCs/>
                <w:sz w:val="24"/>
                <w:szCs w:val="24"/>
              </w:rPr>
              <w:t xml:space="preserve">  jsou připojena v dokladové části dokumentace, </w:t>
            </w:r>
            <w:r w:rsidRPr="00424827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sz w:val="24"/>
                <w:szCs w:val="24"/>
              </w:rPr>
              <w:instrText xml:space="preserve"> FORMCHECKBOX </w:instrText>
            </w:r>
            <w:r w:rsidR="003777EC">
              <w:rPr>
                <w:rFonts w:ascii="Times New Roman" w:hAnsi="Times New Roman"/>
                <w:bCs/>
                <w:sz w:val="24"/>
                <w:szCs w:val="24"/>
              </w:rPr>
            </w:r>
            <w:r w:rsidR="003777EC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424827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424827">
              <w:rPr>
                <w:rFonts w:ascii="Times New Roman" w:hAnsi="Times New Roman"/>
                <w:bCs/>
                <w:sz w:val="24"/>
                <w:szCs w:val="24"/>
              </w:rPr>
              <w:t xml:space="preserve">  samostatně  </w:t>
            </w:r>
          </w:p>
          <w:p w:rsidR="00424827" w:rsidRPr="00424827" w:rsidRDefault="00424827" w:rsidP="00424827">
            <w:pPr>
              <w:tabs>
                <w:tab w:val="left" w:pos="-284"/>
              </w:tabs>
              <w:spacing w:before="120" w:after="0" w:line="240" w:lineRule="auto"/>
              <w:ind w:left="845" w:hanging="52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4827">
              <w:rPr>
                <w:rFonts w:ascii="Times New Roman" w:hAnsi="Times New Roman"/>
                <w:bCs/>
                <w:sz w:val="24"/>
                <w:szCs w:val="24"/>
              </w:rPr>
              <w:t>s uvedením příslušného vlastníka, č.j. a data vydání, a to na úseku:</w:t>
            </w:r>
          </w:p>
          <w:p w:rsidR="00424827" w:rsidRPr="00424827" w:rsidRDefault="00424827" w:rsidP="00424827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1559" w:hanging="1242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3777E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r>
            <w:r w:rsidR="003777E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ab/>
              <w:t>elektrické energie  ……………………….…………………………………………………………………..…...</w:t>
            </w:r>
          </w:p>
          <w:p w:rsidR="00424827" w:rsidRPr="00424827" w:rsidRDefault="00424827" w:rsidP="00424827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1559" w:hanging="1242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3777E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r>
            <w:r w:rsidR="003777E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ab/>
              <w:t>plynu……………  ……………………….………………………………………………………………………</w:t>
            </w:r>
          </w:p>
          <w:p w:rsidR="00424827" w:rsidRPr="00424827" w:rsidRDefault="00424827" w:rsidP="00424827">
            <w:pPr>
              <w:shd w:val="clear" w:color="auto" w:fill="FFFFFF"/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1559" w:hanging="1242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3777E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r>
            <w:r w:rsidR="003777E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ab/>
              <w:t>rozvodu tepla ……....…………………………………………………………………………………………….</w:t>
            </w:r>
          </w:p>
          <w:p w:rsidR="00424827" w:rsidRPr="00424827" w:rsidRDefault="00424827" w:rsidP="00424827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1559" w:hanging="1242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3777E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r>
            <w:r w:rsidR="003777E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="00413E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413E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ab/>
              <w:t>vody</w:t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……………..…………………….………………………………………………………………………….</w:t>
            </w:r>
          </w:p>
          <w:p w:rsidR="00424827" w:rsidRPr="00424827" w:rsidRDefault="00424827" w:rsidP="00424827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1559" w:hanging="1242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3777E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r>
            <w:r w:rsidR="003777E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="00413E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413E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ab/>
              <w:t>kanalizace</w:t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……………………………….………………………………………………………………………..</w:t>
            </w:r>
          </w:p>
          <w:p w:rsidR="00424827" w:rsidRPr="00424827" w:rsidRDefault="00424827" w:rsidP="00424827">
            <w:pPr>
              <w:shd w:val="clear" w:color="auto" w:fill="FFFFFF"/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1559" w:hanging="1242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3777E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r>
            <w:r w:rsidR="003777E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elektronických komunikací…..……………………………………………………….…..………………………</w:t>
            </w:r>
          </w:p>
          <w:p w:rsidR="00424827" w:rsidRPr="00424827" w:rsidRDefault="00424827" w:rsidP="00424827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1559" w:hanging="1242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3777E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r>
            <w:r w:rsidR="003777E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dopravy ………..……………………….………………………………………………………………….……...</w:t>
            </w:r>
          </w:p>
          <w:p w:rsidR="00CD56F9" w:rsidRPr="00424827" w:rsidRDefault="00424827" w:rsidP="00CD56F9">
            <w:pPr>
              <w:shd w:val="clear" w:color="auto" w:fill="FFFFFF"/>
              <w:tabs>
                <w:tab w:val="left" w:pos="-284"/>
                <w:tab w:val="left" w:pos="742"/>
                <w:tab w:val="left" w:pos="1452"/>
                <w:tab w:val="left" w:pos="2067"/>
              </w:tabs>
              <w:spacing w:before="120" w:after="0" w:line="240" w:lineRule="auto"/>
              <w:ind w:left="1451" w:hanging="1134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3777E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r>
            <w:r w:rsidR="003777E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separate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fldChar w:fldCharType="end"/>
            </w: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</w:t>
            </w:r>
            <w:r w:rsidR="00CD56F9"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další…………..………………………………………………………………………….………….……………</w:t>
            </w:r>
          </w:p>
          <w:p w:rsidR="00424827" w:rsidRPr="00424827" w:rsidRDefault="00CD56F9" w:rsidP="00CD56F9">
            <w:pPr>
              <w:shd w:val="clear" w:color="auto" w:fill="FFFFFF"/>
              <w:tabs>
                <w:tab w:val="left" w:pos="-284"/>
                <w:tab w:val="left" w:pos="742"/>
              </w:tabs>
              <w:spacing w:before="120" w:after="0" w:line="240" w:lineRule="auto"/>
              <w:ind w:left="844" w:hanging="385"/>
              <w:rPr>
                <w:rFonts w:ascii="Times New Roman" w:hAnsi="Times New Roman"/>
                <w:bCs/>
                <w:sz w:val="24"/>
                <w:szCs w:val="24"/>
              </w:rPr>
            </w:pPr>
            <w:r w:rsidRPr="0042482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………………………………………………………………………………………………………………………..</w:t>
            </w:r>
          </w:p>
        </w:tc>
      </w:tr>
    </w:tbl>
    <w:p w:rsidR="00424827" w:rsidRPr="00424827" w:rsidRDefault="00424827" w:rsidP="00424827">
      <w:pPr>
        <w:spacing w:after="12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424827" w:rsidRPr="00424827" w:rsidRDefault="00424827" w:rsidP="00424827">
      <w:pPr>
        <w:spacing w:after="12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424827">
        <w:rPr>
          <w:rFonts w:ascii="Times New Roman" w:hAnsi="Times New Roman"/>
          <w:b/>
          <w:i/>
          <w:sz w:val="20"/>
          <w:szCs w:val="20"/>
        </w:rPr>
        <w:t>Poznámka:</w:t>
      </w:r>
    </w:p>
    <w:p w:rsidR="00424827" w:rsidRPr="00424827" w:rsidRDefault="00424827" w:rsidP="00424827">
      <w:pPr>
        <w:spacing w:after="12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424827">
        <w:rPr>
          <w:rFonts w:ascii="Times New Roman" w:hAnsi="Times New Roman"/>
          <w:b/>
          <w:i/>
          <w:sz w:val="20"/>
          <w:szCs w:val="20"/>
        </w:rPr>
        <w:t>Způsob vyznačení údajů určujících polohu definičního bodu stavby a adresního místa</w:t>
      </w:r>
    </w:p>
    <w:p w:rsidR="00424827" w:rsidRPr="00424827" w:rsidRDefault="00424827" w:rsidP="00424827">
      <w:pPr>
        <w:spacing w:after="12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424827">
        <w:rPr>
          <w:rFonts w:ascii="Times New Roman" w:hAnsi="Times New Roman"/>
          <w:i/>
          <w:sz w:val="20"/>
          <w:szCs w:val="20"/>
        </w:rPr>
        <w:t>U budovy zapisované do katastru nemovitostí se adresní místo vyznačí do geometrického plánu na zaměření budovy jako bod uvnitř stavebního objektu v místě očíslovaného vchodu z ulice nebo veřejného prostranství.</w:t>
      </w:r>
    </w:p>
    <w:p w:rsidR="00424827" w:rsidRPr="00424827" w:rsidRDefault="00424827" w:rsidP="00424827">
      <w:pPr>
        <w:spacing w:after="12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424827">
        <w:rPr>
          <w:rFonts w:ascii="Times New Roman" w:hAnsi="Times New Roman"/>
          <w:i/>
          <w:sz w:val="20"/>
          <w:szCs w:val="20"/>
        </w:rPr>
        <w:t>Nejedná-li se o stavbu zapisovanou do katastru nemovitostí, vyznačí se definiční bod i adresní místo do grafického vyjádření výsledku zaměření skutečné polohy objektu v dokumentaci skutečného provedení stavby nebo do kopie situačního výkresu v měřítku katastrální mapy se zakreslením umístění stavby, který byl  podkladem pro umístění stavby, a to definiční bod stavebního objektu jako bod poblíž těžiště stavby a definiční bod adresního místa jako bod uvnitř stavebního objektu v místě vchodu z ulice nebo veřejného prostranství.</w:t>
      </w:r>
    </w:p>
    <w:p w:rsidR="00424827" w:rsidRPr="00424827" w:rsidRDefault="00424827" w:rsidP="00424827">
      <w:pPr>
        <w:spacing w:after="12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424827">
        <w:rPr>
          <w:rFonts w:ascii="Times New Roman" w:hAnsi="Times New Roman"/>
          <w:i/>
          <w:sz w:val="20"/>
          <w:szCs w:val="20"/>
        </w:rPr>
        <w:t xml:space="preserve">Jedná-li se o stavbu v areálu, kde je přístup z ulice ke stavebnímu objektu vhodný také pro vjezd vozidel používaných složkami integrovaného záchranného systému, ale je umístěn odlišně od vchodu z ulice do stavebního objektu, lze k adresnímu místu vyznačit také příslušná příjezdová místa. </w:t>
      </w:r>
    </w:p>
    <w:p w:rsidR="00424827" w:rsidRPr="00424827" w:rsidRDefault="00424827" w:rsidP="00424827">
      <w:pPr>
        <w:spacing w:after="12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424827">
        <w:rPr>
          <w:rFonts w:ascii="Times New Roman" w:hAnsi="Times New Roman"/>
          <w:i/>
          <w:sz w:val="20"/>
          <w:szCs w:val="20"/>
        </w:rPr>
        <w:t>Parametry příjezdových míst: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2520"/>
        <w:gridCol w:w="2340"/>
      </w:tblGrid>
      <w:tr w:rsidR="00424827" w:rsidRPr="00A52488" w:rsidTr="00424827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27" w:rsidRPr="00424827" w:rsidRDefault="00424827" w:rsidP="00424827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24827">
              <w:rPr>
                <w:rFonts w:ascii="Times New Roman" w:hAnsi="Times New Roman"/>
                <w:i/>
                <w:sz w:val="20"/>
                <w:szCs w:val="20"/>
              </w:rPr>
              <w:t>Složka integrovaného záchranného systému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27" w:rsidRPr="00424827" w:rsidRDefault="00424827" w:rsidP="00424827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sz w:val="24"/>
                <w:szCs w:val="20"/>
              </w:rPr>
            </w:pPr>
            <w:r w:rsidRPr="00424827">
              <w:rPr>
                <w:rFonts w:ascii="Times New Roman" w:hAnsi="Times New Roman"/>
                <w:i/>
                <w:sz w:val="24"/>
                <w:szCs w:val="20"/>
              </w:rPr>
              <w:t xml:space="preserve">Průjezdná šířka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27" w:rsidRPr="00424827" w:rsidRDefault="00424827" w:rsidP="00424827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sz w:val="24"/>
                <w:szCs w:val="20"/>
              </w:rPr>
            </w:pPr>
            <w:r w:rsidRPr="00424827">
              <w:rPr>
                <w:rFonts w:ascii="Times New Roman" w:hAnsi="Times New Roman"/>
                <w:i/>
                <w:sz w:val="24"/>
                <w:szCs w:val="20"/>
              </w:rPr>
              <w:t>Průjezdná výška</w:t>
            </w:r>
          </w:p>
        </w:tc>
      </w:tr>
      <w:tr w:rsidR="00424827" w:rsidRPr="00A52488" w:rsidTr="00424827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27" w:rsidRPr="00424827" w:rsidRDefault="00424827" w:rsidP="00424827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24"/>
                <w:szCs w:val="20"/>
              </w:rPr>
            </w:pPr>
            <w:r w:rsidRPr="00424827">
              <w:rPr>
                <w:rFonts w:ascii="Times New Roman" w:hAnsi="Times New Roman"/>
                <w:i/>
                <w:sz w:val="24"/>
                <w:szCs w:val="20"/>
              </w:rPr>
              <w:t>Hasičský záchranný sbor ČR</w:t>
            </w:r>
            <w:r w:rsidRPr="00424827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424827">
              <w:rPr>
                <w:rFonts w:ascii="Times New Roman" w:hAnsi="Times New Roman"/>
                <w:i/>
                <w:sz w:val="24"/>
                <w:szCs w:val="20"/>
              </w:rPr>
              <w:t>a jednotky požární ochrany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27" w:rsidRPr="00424827" w:rsidRDefault="00424827" w:rsidP="00424827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sz w:val="24"/>
                <w:szCs w:val="20"/>
              </w:rPr>
            </w:pPr>
            <w:r w:rsidRPr="00424827">
              <w:rPr>
                <w:rFonts w:ascii="Times New Roman" w:hAnsi="Times New Roman"/>
                <w:i/>
                <w:sz w:val="24"/>
                <w:szCs w:val="20"/>
              </w:rPr>
              <w:t>3,5 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27" w:rsidRPr="00424827" w:rsidRDefault="00424827" w:rsidP="00424827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sz w:val="24"/>
                <w:szCs w:val="20"/>
              </w:rPr>
            </w:pPr>
            <w:r w:rsidRPr="00424827">
              <w:rPr>
                <w:rFonts w:ascii="Times New Roman" w:hAnsi="Times New Roman"/>
                <w:i/>
                <w:sz w:val="24"/>
                <w:szCs w:val="20"/>
              </w:rPr>
              <w:t>4,1 m</w:t>
            </w:r>
          </w:p>
        </w:tc>
      </w:tr>
      <w:tr w:rsidR="00424827" w:rsidRPr="00A52488" w:rsidTr="00424827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27" w:rsidRPr="00424827" w:rsidRDefault="00424827" w:rsidP="00424827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24"/>
                <w:szCs w:val="20"/>
              </w:rPr>
            </w:pPr>
            <w:r w:rsidRPr="00424827">
              <w:rPr>
                <w:rFonts w:ascii="Times New Roman" w:hAnsi="Times New Roman"/>
                <w:i/>
                <w:sz w:val="24"/>
                <w:szCs w:val="20"/>
              </w:rPr>
              <w:t>Zdravotnická záchranná služba a Policie ČR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27" w:rsidRPr="00424827" w:rsidRDefault="00424827" w:rsidP="00424827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sz w:val="24"/>
                <w:szCs w:val="20"/>
              </w:rPr>
            </w:pPr>
            <w:r w:rsidRPr="00424827">
              <w:rPr>
                <w:rFonts w:ascii="Times New Roman" w:hAnsi="Times New Roman"/>
                <w:i/>
                <w:sz w:val="24"/>
                <w:szCs w:val="20"/>
              </w:rPr>
              <w:t>3,0 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27" w:rsidRPr="00424827" w:rsidRDefault="00424827" w:rsidP="00424827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sz w:val="24"/>
                <w:szCs w:val="20"/>
              </w:rPr>
            </w:pPr>
            <w:r w:rsidRPr="00424827">
              <w:rPr>
                <w:rFonts w:ascii="Times New Roman" w:hAnsi="Times New Roman"/>
                <w:i/>
                <w:sz w:val="24"/>
                <w:szCs w:val="20"/>
              </w:rPr>
              <w:t>3,0 m</w:t>
            </w:r>
          </w:p>
        </w:tc>
      </w:tr>
    </w:tbl>
    <w:p w:rsidR="00BD4FB1" w:rsidRPr="00A52488" w:rsidRDefault="00BD4FB1" w:rsidP="00AA5DB3">
      <w:pPr>
        <w:spacing w:after="0" w:line="240" w:lineRule="auto"/>
        <w:ind w:left="6521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CD56F9" w:rsidRPr="00A52488" w:rsidRDefault="00CD56F9" w:rsidP="00CB6871">
      <w:pPr>
        <w:spacing w:after="0" w:line="240" w:lineRule="auto"/>
        <w:ind w:left="6521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1D4D7F" w:rsidRPr="00A52488" w:rsidRDefault="001D4D7F">
      <w:pPr>
        <w:rPr>
          <w:rFonts w:ascii="Times New Roman" w:hAnsi="Times New Roman"/>
          <w:b/>
          <w:color w:val="000000"/>
          <w:sz w:val="20"/>
          <w:szCs w:val="20"/>
        </w:rPr>
      </w:pPr>
    </w:p>
    <w:sectPr w:rsidR="001D4D7F" w:rsidRPr="00A52488" w:rsidSect="00A52488">
      <w:footerReference w:type="default" r:id="rId8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A30" w:rsidRDefault="00CF2A30" w:rsidP="00165DCC">
      <w:pPr>
        <w:spacing w:after="0" w:line="240" w:lineRule="auto"/>
      </w:pPr>
      <w:r>
        <w:separator/>
      </w:r>
    </w:p>
  </w:endnote>
  <w:endnote w:type="continuationSeparator" w:id="0">
    <w:p w:rsidR="00CF2A30" w:rsidRDefault="00CF2A30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BAC" w:rsidRPr="00071878" w:rsidRDefault="003C1BAC">
    <w:pPr>
      <w:pStyle w:val="Zpat"/>
      <w:jc w:val="right"/>
      <w:rPr>
        <w:rFonts w:ascii="Times New Roman" w:hAnsi="Times New Roman"/>
        <w:sz w:val="20"/>
        <w:szCs w:val="20"/>
      </w:rPr>
    </w:pPr>
    <w:r w:rsidRPr="00071878">
      <w:rPr>
        <w:rFonts w:ascii="Times New Roman" w:hAnsi="Times New Roman"/>
        <w:sz w:val="20"/>
        <w:szCs w:val="20"/>
      </w:rPr>
      <w:fldChar w:fldCharType="begin"/>
    </w:r>
    <w:r w:rsidRPr="00071878">
      <w:rPr>
        <w:rFonts w:ascii="Times New Roman" w:hAnsi="Times New Roman"/>
        <w:sz w:val="20"/>
        <w:szCs w:val="20"/>
      </w:rPr>
      <w:instrText>PAGE   \* MERGEFORMAT</w:instrText>
    </w:r>
    <w:r w:rsidRPr="00071878">
      <w:rPr>
        <w:rFonts w:ascii="Times New Roman" w:hAnsi="Times New Roman"/>
        <w:sz w:val="20"/>
        <w:szCs w:val="20"/>
      </w:rPr>
      <w:fldChar w:fldCharType="separate"/>
    </w:r>
    <w:r w:rsidR="004472C9">
      <w:rPr>
        <w:rFonts w:ascii="Times New Roman" w:hAnsi="Times New Roman"/>
        <w:noProof/>
        <w:sz w:val="20"/>
        <w:szCs w:val="20"/>
      </w:rPr>
      <w:t>2</w:t>
    </w:r>
    <w:r w:rsidRPr="00071878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A30" w:rsidRDefault="00CF2A30" w:rsidP="00165DCC">
      <w:pPr>
        <w:spacing w:after="0" w:line="240" w:lineRule="auto"/>
      </w:pPr>
      <w:r>
        <w:separator/>
      </w:r>
    </w:p>
  </w:footnote>
  <w:footnote w:type="continuationSeparator" w:id="0">
    <w:p w:rsidR="00CF2A30" w:rsidRDefault="00CF2A30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 w15:restartNumberingAfterBreak="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 w15:restartNumberingAfterBreak="0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 w15:restartNumberingAfterBreak="0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 w15:restartNumberingAfterBreak="0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 w15:restartNumberingAfterBreak="0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 w15:restartNumberingAfterBreak="0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02F4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777EC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472C9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2488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2A30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92728E9A-FDB5-44AF-A557-35BFB533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520"/>
    <w:pPr>
      <w:spacing w:after="200" w:line="276" w:lineRule="auto"/>
    </w:pPr>
    <w:rPr>
      <w:rFonts w:eastAsia="Times New Roman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C5646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link w:val="Nadpis2"/>
    <w:semiHidden/>
    <w:rsid w:val="007C5646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link w:val="Nadpis4"/>
    <w:semiHidden/>
    <w:rsid w:val="007C5646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semiHidden/>
    <w:rsid w:val="007C5646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semiHidden/>
    <w:rsid w:val="007C5646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link w:val="Nadpis7"/>
    <w:semiHidden/>
    <w:rsid w:val="007C564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semiHidden/>
    <w:rsid w:val="007C5646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semiHidden/>
    <w:rsid w:val="007C5646"/>
    <w:rPr>
      <w:rFonts w:ascii="Arial" w:eastAsia="Times New Roman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C5646"/>
    <w:rPr>
      <w:rFonts w:eastAsia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C5646"/>
    <w:rPr>
      <w:rFonts w:eastAsia="Times New Roman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="Arial" w:hAnsi="Times New Roman"/>
      <w:b/>
      <w:color w:val="000000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Arial" w:hAnsi="Times New Roman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C5646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96B2B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96B2B"/>
    <w:rPr>
      <w:rFonts w:eastAsia="Times New Roman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eastAsia="Calibri" w:cs="Arial"/>
      <w:b/>
      <w:bCs/>
      <w:color w:val="000000"/>
      <w:lang w:eastAsia="en-US"/>
    </w:rPr>
  </w:style>
  <w:style w:type="character" w:customStyle="1" w:styleId="4992urovenChar">
    <w:name w:val="499_2uroven Char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eastAsia="Calibri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eastAsia="Calibri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eastAsia="Calibri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eastAsia="Calibri" w:cs="Arial"/>
      <w:color w:val="000000"/>
      <w:sz w:val="20"/>
      <w:szCs w:val="20"/>
      <w:lang w:eastAsia="en-US"/>
    </w:rPr>
  </w:style>
  <w:style w:type="character" w:customStyle="1" w:styleId="499textChar">
    <w:name w:val="499_text Char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F4FC0"/>
    <w:rPr>
      <w:rFonts w:eastAsia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DB95B-E947-4E68-8705-0DEE6FE51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2075</Words>
  <Characters>12249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Machačková</dc:creator>
  <cp:keywords/>
  <cp:lastModifiedBy>Janoušek Hanuš Ing. (ÚMČP.9)</cp:lastModifiedBy>
  <cp:revision>2</cp:revision>
  <cp:lastPrinted>2017-05-02T07:53:00Z</cp:lastPrinted>
  <dcterms:created xsi:type="dcterms:W3CDTF">2021-02-01T16:27:00Z</dcterms:created>
  <dcterms:modified xsi:type="dcterms:W3CDTF">2021-02-01T16:27:00Z</dcterms:modified>
</cp:coreProperties>
</file>