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C0" w:rsidRPr="00E96E0A" w:rsidRDefault="00AC04C0" w:rsidP="00E96E0A">
      <w:pPr>
        <w:tabs>
          <w:tab w:val="left" w:pos="1170"/>
        </w:tabs>
        <w:suppressAutoHyphens/>
        <w:spacing w:before="60" w:line="200" w:lineRule="atLeast"/>
        <w:jc w:val="both"/>
        <w:rPr>
          <w:rFonts w:ascii="Verdana" w:hAnsi="Verdana"/>
          <w:color w:val="000000"/>
          <w:sz w:val="2"/>
          <w:szCs w:val="24"/>
          <w:shd w:val="clear" w:color="auto" w:fill="000000"/>
          <w:lang w:eastAsia="ar-SA"/>
        </w:rPr>
      </w:pPr>
      <w:r w:rsidRPr="00575557">
        <w:rPr>
          <w:rFonts w:ascii="Verdana" w:hAnsi="Verdana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88.5pt;height:40.5pt;visibility:visible" filled="t">
            <v:imagedata r:id="rId5" o:title=""/>
          </v:shape>
        </w:pict>
      </w:r>
      <w:r w:rsidRPr="00E96E0A">
        <w:rPr>
          <w:rFonts w:ascii="Verdana" w:hAnsi="Verdana"/>
          <w:color w:val="000000"/>
          <w:sz w:val="2"/>
          <w:szCs w:val="24"/>
          <w:shd w:val="clear" w:color="auto" w:fill="000000"/>
          <w:lang w:eastAsia="ar-SA"/>
        </w:rPr>
        <w:t xml:space="preserve"> </w:t>
      </w:r>
    </w:p>
    <w:p w:rsidR="00AC04C0" w:rsidRDefault="00AC04C0">
      <w:r w:rsidRPr="00575557">
        <w:rPr>
          <w:rFonts w:ascii="Franklin Gothic Book" w:hAnsi="Franklin Gothic Book"/>
          <w:noProof/>
          <w:lang w:eastAsia="cs-CZ"/>
        </w:rPr>
        <w:pict>
          <v:shape id="Obrázek 1" o:spid="_x0000_i1026" type="#_x0000_t75" alt="znak" style="width:48.75pt;height:64.5pt;visibility:visible">
            <v:imagedata r:id="rId6" o:title=""/>
          </v:shape>
        </w:pict>
      </w:r>
    </w:p>
    <w:p w:rsidR="00AC04C0" w:rsidRPr="007B42F0" w:rsidRDefault="00AC04C0" w:rsidP="00E96E0A">
      <w:pPr>
        <w:pStyle w:val="NormalJustified"/>
        <w:jc w:val="center"/>
        <w:rPr>
          <w:rStyle w:val="FontStyle52"/>
          <w:rFonts w:ascii="Franklin Gothic Book" w:hAnsi="Franklin Gothic Book" w:cs="Arial"/>
          <w:b w:val="0"/>
          <w:bCs/>
          <w:sz w:val="40"/>
          <w:szCs w:val="44"/>
        </w:rPr>
      </w:pPr>
      <w:r w:rsidRPr="007B42F0">
        <w:rPr>
          <w:rStyle w:val="FontStyle105"/>
          <w:rFonts w:ascii="Franklin Gothic Book" w:hAnsi="Franklin Gothic Book" w:cs="Arial"/>
          <w:b/>
          <w:sz w:val="40"/>
          <w:szCs w:val="44"/>
        </w:rPr>
        <w:t>Efektivní, kvalitní a srozumitelná veřejná správa MČ Praha 9</w:t>
      </w:r>
    </w:p>
    <w:p w:rsidR="00AC04C0" w:rsidRPr="00450AF3" w:rsidRDefault="00AC04C0">
      <w:pPr>
        <w:rPr>
          <w:sz w:val="20"/>
        </w:rPr>
      </w:pPr>
    </w:p>
    <w:p w:rsidR="00AC04C0" w:rsidRPr="00FF776D" w:rsidRDefault="00AC04C0" w:rsidP="00FF776D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Počátkem května tohoto roku byla přípravnými pracemi zahájena</w:t>
      </w:r>
      <w:r w:rsidRPr="00FF776D">
        <w:rPr>
          <w:rFonts w:ascii="Franklin Gothic Book" w:hAnsi="Franklin Gothic Book" w:cs="Arial"/>
        </w:rPr>
        <w:t xml:space="preserve"> realizace projektu Efektivní, kvalitní a srozumitelná veřejná Městské části Praha 9. </w:t>
      </w:r>
      <w:r>
        <w:rPr>
          <w:rFonts w:ascii="Franklin Gothic Book" w:hAnsi="Franklin Gothic Book" w:cs="Arial"/>
        </w:rPr>
        <w:t>P</w:t>
      </w:r>
      <w:r w:rsidRPr="00FF776D">
        <w:rPr>
          <w:rFonts w:ascii="Franklin Gothic Book" w:hAnsi="Franklin Gothic Book" w:cs="Arial"/>
        </w:rPr>
        <w:t>rojekt je z velké části finančně podpořen v rámci Operačního programu lidské zdroje a zaměstnanost z prostředků Evropského sociálního fondu.</w:t>
      </w:r>
    </w:p>
    <w:p w:rsidR="00AC04C0" w:rsidRPr="00FF776D" w:rsidRDefault="00AC04C0" w:rsidP="00EC192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Zahájení realizace předcházela dlouhodobá příprava, především pak analýza</w:t>
      </w:r>
      <w:r w:rsidRPr="00FF776D">
        <w:rPr>
          <w:rFonts w:ascii="Franklin Gothic Book" w:hAnsi="Franklin Gothic Book" w:cs="Arial"/>
        </w:rPr>
        <w:t xml:space="preserve"> výsledk</w:t>
      </w:r>
      <w:r>
        <w:rPr>
          <w:rFonts w:ascii="Franklin Gothic Book" w:hAnsi="Franklin Gothic Book" w:cs="Arial"/>
        </w:rPr>
        <w:t>ů</w:t>
      </w:r>
      <w:r w:rsidRPr="00FF776D">
        <w:rPr>
          <w:rFonts w:ascii="Franklin Gothic Book" w:hAnsi="Franklin Gothic Book" w:cs="Arial"/>
        </w:rPr>
        <w:t xml:space="preserve"> auditu a následných interních šetření. </w:t>
      </w:r>
      <w:r w:rsidRPr="00FF776D">
        <w:rPr>
          <w:rFonts w:ascii="Franklin Gothic Book" w:hAnsi="Franklin Gothic Book"/>
        </w:rPr>
        <w:t>Jedním ze stěžejních výstupů projektu bude zkvalitnění přímých služeb poskytovaných občanům, optimalizace procesů rozhodování a řízení probíhajících v </w:t>
      </w:r>
      <w:r>
        <w:rPr>
          <w:rFonts w:ascii="Franklin Gothic Book" w:hAnsi="Franklin Gothic Book"/>
        </w:rPr>
        <w:t>M</w:t>
      </w:r>
      <w:r w:rsidRPr="00FF776D">
        <w:rPr>
          <w:rFonts w:ascii="Franklin Gothic Book" w:hAnsi="Franklin Gothic Book"/>
        </w:rPr>
        <w:t>ěstské části</w:t>
      </w:r>
      <w:r>
        <w:rPr>
          <w:rFonts w:ascii="Franklin Gothic Book" w:hAnsi="Franklin Gothic Book"/>
        </w:rPr>
        <w:t xml:space="preserve"> Praha 9</w:t>
      </w:r>
      <w:r w:rsidRPr="00FF776D">
        <w:rPr>
          <w:rFonts w:ascii="Franklin Gothic Book" w:hAnsi="Franklin Gothic Book"/>
        </w:rPr>
        <w:t xml:space="preserve">. V neposlední řadě je cílem projektu při větším zapojení zastupitelů a úředníků ještě objektivněji posuzovat </w:t>
      </w:r>
      <w:r>
        <w:rPr>
          <w:rFonts w:ascii="Franklin Gothic Book" w:hAnsi="Franklin Gothic Book"/>
        </w:rPr>
        <w:t>a systémově</w:t>
      </w:r>
      <w:r w:rsidRPr="00FF776D">
        <w:rPr>
          <w:rFonts w:ascii="Franklin Gothic Book" w:hAnsi="Franklin Gothic Book"/>
        </w:rPr>
        <w:t xml:space="preserve"> naplňovat potřeby obyvatel. </w:t>
      </w:r>
    </w:p>
    <w:p w:rsidR="00AC04C0" w:rsidRPr="00450AF3" w:rsidRDefault="00AC04C0" w:rsidP="00FF776D">
      <w:pPr>
        <w:jc w:val="both"/>
      </w:pPr>
      <w:r>
        <w:rPr>
          <w:rFonts w:ascii="Franklin Gothic Book" w:hAnsi="Franklin Gothic Book" w:cs="Arial"/>
        </w:rPr>
        <w:t>Ve svém důsledku realizace projektu přinese</w:t>
      </w:r>
      <w:r w:rsidRPr="00FF776D">
        <w:rPr>
          <w:rFonts w:ascii="Franklin Gothic Book" w:hAnsi="Franklin Gothic Book" w:cs="Arial"/>
        </w:rPr>
        <w:t xml:space="preserve"> výrazný posun v organizaci a chodu úřadu</w:t>
      </w:r>
      <w:r>
        <w:rPr>
          <w:rFonts w:ascii="Franklin Gothic Book" w:hAnsi="Franklin Gothic Book" w:cs="Arial"/>
        </w:rPr>
        <w:t>. Proto</w:t>
      </w:r>
      <w:r w:rsidRPr="00FF776D">
        <w:rPr>
          <w:rFonts w:ascii="Franklin Gothic Book" w:hAnsi="Franklin Gothic Book" w:cs="Arial"/>
        </w:rPr>
        <w:t xml:space="preserve"> stěžejní roli představuje zdokonalení strategie řízení a dalšího směřování úřadu ve vztahu </w:t>
      </w:r>
      <w:r>
        <w:rPr>
          <w:rFonts w:ascii="Franklin Gothic Book" w:hAnsi="Franklin Gothic Book" w:cs="Arial"/>
        </w:rPr>
        <w:br/>
      </w:r>
      <w:r w:rsidRPr="00FF776D">
        <w:rPr>
          <w:rFonts w:ascii="Franklin Gothic Book" w:hAnsi="Franklin Gothic Book" w:cs="Arial"/>
        </w:rPr>
        <w:t>k veřejnosti. Chceme nově definovat cíle, na které by navazovaly další dílčí procesy úřadu – implementace projektového a procesního řízení, inovace v řízení rozvoje lidských zdrojů, zjednodušení práce se stávajícími systémy apod.</w:t>
      </w:r>
      <w:r>
        <w:rPr>
          <w:rFonts w:ascii="Franklin Gothic Book" w:hAnsi="Franklin Gothic Book" w:cs="Arial"/>
        </w:rPr>
        <w:t xml:space="preserve"> </w:t>
      </w:r>
      <w:r w:rsidRPr="00450AF3">
        <w:rPr>
          <w:rFonts w:ascii="Franklin Gothic Book" w:hAnsi="Franklin Gothic Book" w:cs="Arial"/>
        </w:rPr>
        <w:t>Projekt je realizován v rámci Operačního programu Lidské zdroje a zaměstnanost (dále jen</w:t>
      </w:r>
      <w:r>
        <w:rPr>
          <w:rFonts w:ascii="Franklin Gothic Book" w:hAnsi="Franklin Gothic Book" w:cs="Arial"/>
        </w:rPr>
        <w:t xml:space="preserve"> </w:t>
      </w:r>
      <w:r w:rsidRPr="00450AF3">
        <w:rPr>
          <w:rFonts w:ascii="Franklin Gothic Book" w:hAnsi="Franklin Gothic Book" w:cs="Arial"/>
        </w:rPr>
        <w:t>„</w:t>
      </w:r>
      <w:r w:rsidRPr="00450AF3">
        <w:rPr>
          <w:rFonts w:ascii="Franklin Gothic Book" w:hAnsi="Franklin Gothic Book" w:cs="Arial"/>
          <w:b/>
        </w:rPr>
        <w:t>OP LZZ</w:t>
      </w:r>
      <w:r w:rsidRPr="00450AF3">
        <w:rPr>
          <w:rFonts w:ascii="Franklin Gothic Book" w:hAnsi="Franklin Gothic Book" w:cs="Arial"/>
        </w:rPr>
        <w:t xml:space="preserve">“), prioritní osa 4 Veřejná správa a veřejné služby (Konvergence), oblast podpory 4.1 Posilování institucionální kapacity a efektivnosti veřejné správy. Je veden pod </w:t>
      </w:r>
      <w:r>
        <w:rPr>
          <w:rFonts w:ascii="Franklin Gothic Book" w:hAnsi="Franklin Gothic Book" w:cs="Arial"/>
        </w:rPr>
        <w:t>registračním</w:t>
      </w:r>
      <w:r w:rsidRPr="00450AF3">
        <w:rPr>
          <w:rFonts w:ascii="Franklin Gothic Book" w:hAnsi="Franklin Gothic Book" w:cs="Arial"/>
        </w:rPr>
        <w:t xml:space="preserve"> číslem </w:t>
      </w:r>
      <w:r w:rsidRPr="00450AF3">
        <w:t>CZ.01.04/4.1.01/89.00068.</w:t>
      </w:r>
    </w:p>
    <w:p w:rsidR="00AC04C0" w:rsidRPr="00A810D2" w:rsidRDefault="00AC04C0" w:rsidP="00F476DF">
      <w:pPr>
        <w:jc w:val="both"/>
        <w:rPr>
          <w:rFonts w:ascii="Franklin Gothic Book" w:hAnsi="Franklin Gothic Book"/>
          <w:b/>
          <w:sz w:val="24"/>
        </w:rPr>
      </w:pPr>
      <w:r w:rsidRPr="00A810D2">
        <w:rPr>
          <w:rFonts w:ascii="Franklin Gothic Book" w:hAnsi="Franklin Gothic Book"/>
          <w:b/>
          <w:sz w:val="24"/>
        </w:rPr>
        <w:t>Cíle projektu: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Vytvoření strategie plánování a tvorba zásadních koncepcí rozvoje Městské části Praha 9 a p</w:t>
      </w:r>
      <w:r w:rsidRPr="00FF776D">
        <w:rPr>
          <w:rFonts w:ascii="Franklin Gothic Book" w:hAnsi="Franklin Gothic Book"/>
          <w:b/>
        </w:rPr>
        <w:t>ropojení strategie Ú</w:t>
      </w:r>
      <w:r>
        <w:rPr>
          <w:rFonts w:ascii="Franklin Gothic Book" w:hAnsi="Franklin Gothic Book"/>
          <w:b/>
        </w:rPr>
        <w:t>řadu Městské části se závaznou dokumentací.</w:t>
      </w:r>
      <w:r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>Na základě</w:t>
      </w:r>
      <w:r w:rsidRPr="00EC192B">
        <w:rPr>
          <w:rFonts w:ascii="Franklin Gothic Book" w:hAnsi="Franklin Gothic Book"/>
        </w:rPr>
        <w:t xml:space="preserve"> analýz</w:t>
      </w:r>
      <w:r>
        <w:rPr>
          <w:rFonts w:ascii="Franklin Gothic Book" w:hAnsi="Franklin Gothic Book"/>
        </w:rPr>
        <w:t>y</w:t>
      </w:r>
      <w:r w:rsidRPr="00EC192B">
        <w:rPr>
          <w:rFonts w:ascii="Franklin Gothic Book" w:hAnsi="Franklin Gothic Book"/>
        </w:rPr>
        <w:t xml:space="preserve"> stávající dokumentace</w:t>
      </w:r>
      <w:r>
        <w:rPr>
          <w:rFonts w:ascii="Franklin Gothic Book" w:hAnsi="Franklin Gothic Book"/>
        </w:rPr>
        <w:t xml:space="preserve">, především demografických studií, týkajících se situace ve všech oblastech Městské části Praha 9 budou určeny základní kroky k vytvoření strategie dalšího rozvoje této městské části, včetně personální odpovědnosti za každou jednotlivou oblast a tím zprůhlednění interakce se zainteresovanými subjekty. </w:t>
      </w:r>
      <w:r w:rsidRPr="00EC192B">
        <w:rPr>
          <w:rFonts w:ascii="Franklin Gothic Book" w:hAnsi="Franklin Gothic Book"/>
        </w:rPr>
        <w:t xml:space="preserve"> </w:t>
      </w:r>
      <w:r w:rsidRPr="00EC192B">
        <w:rPr>
          <w:rFonts w:ascii="Franklin Gothic Book" w:hAnsi="Franklin Gothic Book"/>
        </w:rPr>
        <w:br/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Analýza procesů a tvorba modelu</w:t>
      </w:r>
      <w:r>
        <w:rPr>
          <w:rFonts w:ascii="Franklin Gothic Book" w:hAnsi="Franklin Gothic Book"/>
          <w:b/>
        </w:rPr>
        <w:t xml:space="preserve"> souvisejících činností</w:t>
      </w:r>
      <w:r w:rsidRPr="00FF776D">
        <w:rPr>
          <w:rFonts w:ascii="Franklin Gothic Book" w:hAnsi="Franklin Gothic Book"/>
        </w:rPr>
        <w:br/>
        <w:t>Tato aktivita představuje výběr procesů a činností, které budou podrobeny analýze</w:t>
      </w:r>
      <w:r>
        <w:rPr>
          <w:rFonts w:ascii="Franklin Gothic Book" w:hAnsi="Franklin Gothic Book"/>
        </w:rPr>
        <w:t>,</w:t>
      </w:r>
      <w:r w:rsidRPr="00FF776D">
        <w:rPr>
          <w:rFonts w:ascii="Franklin Gothic Book" w:hAnsi="Franklin Gothic Book"/>
        </w:rPr>
        <w:t xml:space="preserve"> a následně na ně bude aplikována zvolená metoda optimalizace včetně odpovídajících výkonnostních metrik pro jejich kontrolu; akcent bude kladen na nastavení procesů komunika</w:t>
      </w:r>
      <w:r>
        <w:rPr>
          <w:rFonts w:ascii="Franklin Gothic Book" w:hAnsi="Franklin Gothic Book"/>
        </w:rPr>
        <w:t>ce</w:t>
      </w:r>
      <w:r w:rsidRPr="00FF776D">
        <w:rPr>
          <w:rFonts w:ascii="Franklin Gothic Book" w:hAnsi="Franklin Gothic Book"/>
        </w:rPr>
        <w:t xml:space="preserve"> mezi úřadem a občany</w:t>
      </w:r>
      <w:r>
        <w:rPr>
          <w:rFonts w:ascii="Franklin Gothic Book" w:hAnsi="Franklin Gothic Book"/>
        </w:rPr>
        <w:t>, včetně</w:t>
      </w:r>
      <w:r w:rsidRPr="00FF776D">
        <w:rPr>
          <w:rFonts w:ascii="Franklin Gothic Book" w:hAnsi="Franklin Gothic Book"/>
        </w:rPr>
        <w:t xml:space="preserve"> procesů </w:t>
      </w:r>
      <w:r>
        <w:rPr>
          <w:rFonts w:ascii="Franklin Gothic Book" w:hAnsi="Franklin Gothic Book"/>
        </w:rPr>
        <w:t xml:space="preserve">činností </w:t>
      </w:r>
      <w:r w:rsidRPr="00FF776D">
        <w:rPr>
          <w:rFonts w:ascii="Franklin Gothic Book" w:hAnsi="Franklin Gothic Book"/>
        </w:rPr>
        <w:t>napříč úřadem.</w:t>
      </w:r>
      <w:r>
        <w:rPr>
          <w:rFonts w:ascii="Franklin Gothic Book" w:hAnsi="Franklin Gothic Book"/>
        </w:rPr>
        <w:t xml:space="preserve"> Součástí je n</w:t>
      </w:r>
      <w:r w:rsidRPr="00FF776D">
        <w:rPr>
          <w:rFonts w:ascii="Franklin Gothic Book" w:hAnsi="Franklin Gothic Book"/>
        </w:rPr>
        <w:t>ávrh změn informačního systému, intranetu a zpracování návrhu pro změny, doplnění a vytvoření nových částí intranetu úřadu zadavatele, aj.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Aplikace a zavedení vybraných moderních metod řízení</w:t>
      </w:r>
      <w:r w:rsidRPr="00FF776D">
        <w:rPr>
          <w:rFonts w:ascii="Franklin Gothic Book" w:hAnsi="Franklin Gothic Book"/>
          <w:b/>
        </w:rPr>
        <w:br/>
      </w:r>
      <w:r w:rsidRPr="00FF776D">
        <w:rPr>
          <w:rFonts w:ascii="Franklin Gothic Book" w:hAnsi="Franklin Gothic Book"/>
        </w:rPr>
        <w:t xml:space="preserve">Smyslem této aktivity je zlepšení oblasti taktického a strategického řízení </w:t>
      </w:r>
      <w:r>
        <w:rPr>
          <w:rFonts w:ascii="Franklin Gothic Book" w:hAnsi="Franklin Gothic Book"/>
        </w:rPr>
        <w:t>Úřadu Městské části</w:t>
      </w:r>
      <w:r w:rsidRPr="00FF776D">
        <w:rPr>
          <w:rFonts w:ascii="Franklin Gothic Book" w:hAnsi="Franklin Gothic Book"/>
        </w:rPr>
        <w:t xml:space="preserve"> prostřednictvím implementace principů trvalého zlepšování do běžných řídících činností úřadu. Tato aktivita vydefinuje efektivní řešení a zlepšování </w:t>
      </w:r>
      <w:r>
        <w:rPr>
          <w:rFonts w:ascii="Franklin Gothic Book" w:hAnsi="Franklin Gothic Book"/>
        </w:rPr>
        <w:t>činností</w:t>
      </w:r>
      <w:r w:rsidRPr="00FF776D">
        <w:rPr>
          <w:rFonts w:ascii="Franklin Gothic Book" w:hAnsi="Franklin Gothic Book"/>
        </w:rPr>
        <w:t>, procesů a systému řízení včetně zavádění změn. Hlavním principem je důraz na samoučení se jako hlavní hybný proces zlepšení činnosti organizace. Aktivní zapojení zaměstnanců zadavatele a rozvoj umožní pracovníkům uplatnit vlastní iniciativu a identifikovat se s cíli projektu.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Implementace principů projektového řízení do praxe úřadu</w:t>
      </w:r>
      <w:r w:rsidRPr="00FF776D">
        <w:rPr>
          <w:rFonts w:ascii="Franklin Gothic Book" w:hAnsi="Franklin Gothic Book"/>
          <w:b/>
        </w:rPr>
        <w:br/>
      </w:r>
      <w:r w:rsidRPr="00FF776D">
        <w:rPr>
          <w:rFonts w:ascii="Franklin Gothic Book" w:hAnsi="Franklin Gothic Book"/>
        </w:rPr>
        <w:t>Výstupem této služby bude vytvořen</w:t>
      </w:r>
      <w:r>
        <w:rPr>
          <w:rFonts w:ascii="Franklin Gothic Book" w:hAnsi="Franklin Gothic Book"/>
        </w:rPr>
        <w:t>í</w:t>
      </w:r>
      <w:r w:rsidRPr="00FF776D">
        <w:rPr>
          <w:rFonts w:ascii="Franklin Gothic Book" w:hAnsi="Franklin Gothic Book"/>
        </w:rPr>
        <w:t xml:space="preserve"> metodik projektového </w:t>
      </w:r>
      <w:r>
        <w:rPr>
          <w:rFonts w:ascii="Franklin Gothic Book" w:hAnsi="Franklin Gothic Book"/>
        </w:rPr>
        <w:t xml:space="preserve">řízení u činností, které nejsou standardní, nebo periodicky se opakující. </w:t>
      </w:r>
      <w:r w:rsidRPr="00FF776D">
        <w:rPr>
          <w:rFonts w:ascii="Franklin Gothic Book" w:hAnsi="Franklin Gothic Book"/>
        </w:rPr>
        <w:t xml:space="preserve"> 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Implementace principů procesního řízení do praxe úřadu</w:t>
      </w:r>
      <w:r w:rsidRPr="00FF776D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>Tento</w:t>
      </w:r>
      <w:r w:rsidRPr="00FF776D">
        <w:rPr>
          <w:rFonts w:ascii="Franklin Gothic Book" w:hAnsi="Franklin Gothic Book"/>
        </w:rPr>
        <w:t xml:space="preserve"> přístup umožní lépe se přizpůsobit potřebám občanů prostřednictvím pevnějšího provázání činností řízených jako proces. Dojde</w:t>
      </w:r>
      <w:r>
        <w:rPr>
          <w:rFonts w:ascii="Franklin Gothic Book" w:hAnsi="Franklin Gothic Book"/>
        </w:rPr>
        <w:t xml:space="preserve"> tak</w:t>
      </w:r>
      <w:r w:rsidRPr="00FF776D">
        <w:rPr>
          <w:rFonts w:ascii="Franklin Gothic Book" w:hAnsi="Franklin Gothic Book"/>
        </w:rPr>
        <w:t xml:space="preserve"> k</w:t>
      </w:r>
      <w:r>
        <w:rPr>
          <w:rFonts w:ascii="Franklin Gothic Book" w:hAnsi="Franklin Gothic Book"/>
        </w:rPr>
        <w:t xml:space="preserve"> eliminaci </w:t>
      </w:r>
      <w:r w:rsidRPr="00FF776D">
        <w:rPr>
          <w:rFonts w:ascii="Franklin Gothic Book" w:hAnsi="Franklin Gothic Book"/>
        </w:rPr>
        <w:t xml:space="preserve">činností, které v konečném důsledku nepřispívají k poskytování kýžených služeb a nepřinášejí žádnou přidanou hodnotu. </w:t>
      </w:r>
      <w:r>
        <w:rPr>
          <w:rFonts w:ascii="Franklin Gothic Book" w:hAnsi="Franklin Gothic Book"/>
        </w:rPr>
        <w:t xml:space="preserve">Projekt se v této své části </w:t>
      </w:r>
      <w:r w:rsidRPr="00FF776D">
        <w:rPr>
          <w:rFonts w:ascii="Franklin Gothic Book" w:hAnsi="Franklin Gothic Book"/>
        </w:rPr>
        <w:t>zaměř</w:t>
      </w:r>
      <w:r>
        <w:rPr>
          <w:rFonts w:ascii="Franklin Gothic Book" w:hAnsi="Franklin Gothic Book"/>
        </w:rPr>
        <w:t xml:space="preserve">í </w:t>
      </w:r>
      <w:r w:rsidRPr="00FF776D">
        <w:rPr>
          <w:rFonts w:ascii="Franklin Gothic Book" w:hAnsi="Franklin Gothic Book"/>
        </w:rPr>
        <w:t>na administrativu úřadu, na její zefektivnění a zjednodušení vč</w:t>
      </w:r>
      <w:r>
        <w:rPr>
          <w:rFonts w:ascii="Franklin Gothic Book" w:hAnsi="Franklin Gothic Book"/>
        </w:rPr>
        <w:t>etně</w:t>
      </w:r>
      <w:r w:rsidRPr="00FF776D">
        <w:rPr>
          <w:rFonts w:ascii="Franklin Gothic Book" w:hAnsi="Franklin Gothic Book"/>
        </w:rPr>
        <w:t xml:space="preserve"> důslednějšího využívání elektronické podoby dokumentace, zjednodušení stávajících procesů</w:t>
      </w:r>
      <w:r>
        <w:rPr>
          <w:rFonts w:ascii="Franklin Gothic Book" w:hAnsi="Franklin Gothic Book"/>
        </w:rPr>
        <w:t xml:space="preserve"> a</w:t>
      </w:r>
      <w:r w:rsidRPr="00FF776D">
        <w:rPr>
          <w:rFonts w:ascii="Franklin Gothic Book" w:hAnsi="Franklin Gothic Book"/>
        </w:rPr>
        <w:t xml:space="preserve"> zavedení závazných standardů pro vykonávané činnosti. </w:t>
      </w:r>
      <w:r>
        <w:rPr>
          <w:rFonts w:ascii="Franklin Gothic Book" w:hAnsi="Franklin Gothic Book"/>
        </w:rPr>
        <w:t>Naší snahou je</w:t>
      </w:r>
      <w:r w:rsidRPr="00FF776D">
        <w:rPr>
          <w:rFonts w:ascii="Franklin Gothic Book" w:hAnsi="Franklin Gothic Book"/>
        </w:rPr>
        <w:t xml:space="preserve"> nov</w:t>
      </w:r>
      <w:r>
        <w:rPr>
          <w:rFonts w:ascii="Franklin Gothic Book" w:hAnsi="Franklin Gothic Book"/>
        </w:rPr>
        <w:t>ě</w:t>
      </w:r>
      <w:r w:rsidRPr="00FF776D">
        <w:rPr>
          <w:rFonts w:ascii="Franklin Gothic Book" w:hAnsi="Franklin Gothic Book"/>
        </w:rPr>
        <w:t xml:space="preserve"> definov</w:t>
      </w:r>
      <w:r>
        <w:rPr>
          <w:rFonts w:ascii="Franklin Gothic Book" w:hAnsi="Franklin Gothic Book"/>
        </w:rPr>
        <w:t>at</w:t>
      </w:r>
      <w:r w:rsidRPr="00FF776D">
        <w:rPr>
          <w:rFonts w:ascii="Franklin Gothic Book" w:hAnsi="Franklin Gothic Book"/>
        </w:rPr>
        <w:t xml:space="preserve"> odpovědnosti, kompetenc</w:t>
      </w:r>
      <w:r>
        <w:rPr>
          <w:rFonts w:ascii="Franklin Gothic Book" w:hAnsi="Franklin Gothic Book"/>
        </w:rPr>
        <w:t>e</w:t>
      </w:r>
      <w:r w:rsidRPr="00FF776D">
        <w:rPr>
          <w:rFonts w:ascii="Franklin Gothic Book" w:hAnsi="Franklin Gothic Book"/>
        </w:rPr>
        <w:t xml:space="preserve"> a pravomoc</w:t>
      </w:r>
      <w:r>
        <w:rPr>
          <w:rFonts w:ascii="Franklin Gothic Book" w:hAnsi="Franklin Gothic Book"/>
        </w:rPr>
        <w:t>i</w:t>
      </w:r>
      <w:r w:rsidRPr="00FF776D">
        <w:rPr>
          <w:rFonts w:ascii="Franklin Gothic Book" w:hAnsi="Franklin Gothic Book"/>
        </w:rPr>
        <w:t xml:space="preserve">. Součástí této části projektu je též analýza efektivity práce s podpůrnými </w:t>
      </w:r>
      <w:r>
        <w:rPr>
          <w:rFonts w:ascii="Franklin Gothic Book" w:hAnsi="Franklin Gothic Book"/>
        </w:rPr>
        <w:t>software</w:t>
      </w:r>
      <w:r w:rsidRPr="00FF776D">
        <w:rPr>
          <w:rFonts w:ascii="Franklin Gothic Book" w:hAnsi="Franklin Gothic Book"/>
        </w:rPr>
        <w:t xml:space="preserve"> systémy </w:t>
      </w:r>
      <w:r>
        <w:rPr>
          <w:rFonts w:ascii="Franklin Gothic Book" w:hAnsi="Franklin Gothic Book"/>
        </w:rPr>
        <w:t xml:space="preserve">a jejich využití v denní práci úřadu. 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Zefektivnění řízení lidských zdrojů</w:t>
      </w:r>
      <w:r w:rsidRPr="00FF776D">
        <w:rPr>
          <w:rFonts w:ascii="Franklin Gothic Book" w:hAnsi="Franklin Gothic Book"/>
          <w:b/>
        </w:rPr>
        <w:br/>
      </w:r>
      <w:r w:rsidRPr="00FF776D">
        <w:rPr>
          <w:rFonts w:ascii="Franklin Gothic Book" w:hAnsi="Franklin Gothic Book"/>
        </w:rPr>
        <w:t>V této části projektu budou zpracovány kompetenční model</w:t>
      </w:r>
      <w:r>
        <w:rPr>
          <w:rFonts w:ascii="Franklin Gothic Book" w:hAnsi="Franklin Gothic Book"/>
        </w:rPr>
        <w:t>y</w:t>
      </w:r>
      <w:r w:rsidRPr="00FF776D">
        <w:rPr>
          <w:rFonts w:ascii="Franklin Gothic Book" w:hAnsi="Franklin Gothic Book"/>
        </w:rPr>
        <w:t xml:space="preserve"> pro klíčové pracovní pozice, </w:t>
      </w:r>
      <w:r>
        <w:rPr>
          <w:rFonts w:ascii="Franklin Gothic Book" w:hAnsi="Franklin Gothic Book"/>
        </w:rPr>
        <w:t>bude aktualizován systém</w:t>
      </w:r>
      <w:r w:rsidRPr="00FF776D">
        <w:rPr>
          <w:rFonts w:ascii="Franklin Gothic Book" w:hAnsi="Franklin Gothic Book"/>
        </w:rPr>
        <w:t xml:space="preserve"> hodnocení zaměstnanců v návaznosti na připravovaný zákon o úřednících, </w:t>
      </w:r>
      <w:r>
        <w:rPr>
          <w:rFonts w:ascii="Franklin Gothic Book" w:hAnsi="Franklin Gothic Book"/>
        </w:rPr>
        <w:t>včetně úprav</w:t>
      </w:r>
      <w:r w:rsidRPr="00FF776D">
        <w:rPr>
          <w:rFonts w:ascii="Franklin Gothic Book" w:hAnsi="Franklin Gothic Book"/>
        </w:rPr>
        <w:t xml:space="preserve"> plánu vzdělávání, který je dosud tvořen školeními povinnými ze zákona.</w:t>
      </w:r>
    </w:p>
    <w:p w:rsidR="00AC04C0" w:rsidRPr="00FF776D" w:rsidRDefault="00AC04C0" w:rsidP="00AD1052">
      <w:pPr>
        <w:pStyle w:val="ListParagraph"/>
        <w:numPr>
          <w:ilvl w:val="0"/>
          <w:numId w:val="1"/>
        </w:numP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</w:pPr>
      <w:r w:rsidRPr="00FF776D">
        <w:rPr>
          <w:rFonts w:ascii="Franklin Gothic Book" w:hAnsi="Franklin Gothic Book"/>
          <w:b/>
        </w:rPr>
        <w:t>Navazující vzdělávání</w:t>
      </w:r>
      <w:r w:rsidRPr="00FF776D">
        <w:rPr>
          <w:rFonts w:ascii="Franklin Gothic Book" w:hAnsi="Franklin Gothic Book"/>
          <w:b/>
        </w:rPr>
        <w:br/>
      </w:r>
      <w:r w:rsidRPr="00FF776D">
        <w:rPr>
          <w:rFonts w:ascii="Franklin Gothic Book" w:hAnsi="Franklin Gothic Book"/>
        </w:rPr>
        <w:t xml:space="preserve">Tato aktivita </w:t>
      </w:r>
      <w:r>
        <w:rPr>
          <w:rFonts w:ascii="Franklin Gothic Book" w:hAnsi="Franklin Gothic Book"/>
        </w:rPr>
        <w:t xml:space="preserve">počítá se vzděláváním zaměstnanců, jichž se aktivity projektu týkají. Jelikož by bylo nehospodárné najímání dalších a dalších lektorů, chceme jít cestou </w:t>
      </w:r>
      <w:r w:rsidRPr="00FF776D">
        <w:rPr>
          <w:rFonts w:ascii="Franklin Gothic Book" w:hAnsi="Franklin Gothic Book"/>
        </w:rPr>
        <w:t>vyškolení interních mentorů, kteří budou mít na starosti zaučování dalších (včetně nových) zaměstnanců</w:t>
      </w:r>
      <w:r>
        <w:rPr>
          <w:rFonts w:ascii="Franklin Gothic Book" w:hAnsi="Franklin Gothic Book"/>
          <w:b/>
          <w:sz w:val="20"/>
        </w:rPr>
        <w:t xml:space="preserve">. </w:t>
      </w:r>
      <w:r w:rsidRPr="005E5283">
        <w:rPr>
          <w:rFonts w:ascii="Franklin Gothic Book" w:hAnsi="Franklin Gothic Book"/>
        </w:rPr>
        <w:t>Půjde především</w:t>
      </w:r>
      <w:r>
        <w:rPr>
          <w:rFonts w:ascii="Franklin Gothic Book" w:hAnsi="Franklin Gothic Book"/>
        </w:rPr>
        <w:t xml:space="preserve"> o přípravu k</w:t>
      </w:r>
      <w:r w:rsidRPr="005E5283">
        <w:rPr>
          <w:rFonts w:ascii="Franklin Gothic Book" w:hAnsi="Franklin Gothic Book"/>
          <w:b/>
        </w:rPr>
        <w:t xml:space="preserve"> 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jednání s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 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klienty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,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 xml:space="preserve"> 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o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 xml:space="preserve"> posílení odbornosti pracovníků v souvislosti se změnami v legislativě, schopnost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i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 xml:space="preserve"> odpovídajícím způsobem komunikovat, 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 xml:space="preserve">umět v praxi využívat 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s</w:t>
      </w:r>
      <w:r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>trategické řízení,</w:t>
      </w:r>
      <w:r w:rsidRPr="00FF776D">
        <w:rPr>
          <w:rStyle w:val="FontStyle132"/>
          <w:rFonts w:ascii="Franklin Gothic Book" w:hAnsi="Franklin Gothic Book" w:cs="Arial"/>
          <w:b w:val="0"/>
          <w:bCs/>
          <w:sz w:val="22"/>
          <w:szCs w:val="24"/>
        </w:rPr>
        <w:t xml:space="preserve"> plánování, apod.</w:t>
      </w:r>
    </w:p>
    <w:p w:rsidR="00AC04C0" w:rsidRDefault="00AC04C0" w:rsidP="00AD10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FF776D">
        <w:rPr>
          <w:rFonts w:ascii="Franklin Gothic Book" w:hAnsi="Franklin Gothic Book"/>
          <w:b/>
        </w:rPr>
        <w:t>Tvorba a zavedení systémových změn v duchu good governance (</w:t>
      </w:r>
      <w:r>
        <w:rPr>
          <w:rFonts w:ascii="Franklin Gothic Book" w:hAnsi="Franklin Gothic Book"/>
          <w:b/>
        </w:rPr>
        <w:t>proces kvalitního</w:t>
      </w:r>
      <w:r w:rsidRPr="00FF776D">
        <w:rPr>
          <w:rFonts w:ascii="Franklin Gothic Book" w:hAnsi="Franklin Gothic Book"/>
          <w:b/>
        </w:rPr>
        <w:t xml:space="preserve"> řízení</w:t>
      </w:r>
      <w:r>
        <w:rPr>
          <w:rFonts w:ascii="Franklin Gothic Book" w:hAnsi="Franklin Gothic Book"/>
          <w:b/>
        </w:rPr>
        <w:t xml:space="preserve"> veřejného zájmu za využití veřejných prostředků</w:t>
      </w:r>
      <w:r w:rsidRPr="00FF776D">
        <w:rPr>
          <w:rFonts w:ascii="Franklin Gothic Book" w:hAnsi="Franklin Gothic Book"/>
          <w:b/>
        </w:rPr>
        <w:t>).</w:t>
      </w:r>
      <w:r w:rsidRPr="00FF776D">
        <w:rPr>
          <w:rFonts w:ascii="Franklin Gothic Book" w:hAnsi="Franklin Gothic Book"/>
          <w:b/>
        </w:rPr>
        <w:br/>
      </w:r>
      <w:r w:rsidRPr="00FF776D">
        <w:rPr>
          <w:rFonts w:ascii="Franklin Gothic Book" w:hAnsi="Franklin Gothic Book"/>
        </w:rPr>
        <w:t>Aktivita povede k optimalizaci, doplnění</w:t>
      </w:r>
      <w:r>
        <w:rPr>
          <w:rFonts w:ascii="Franklin Gothic Book" w:hAnsi="Franklin Gothic Book"/>
        </w:rPr>
        <w:t>,</w:t>
      </w:r>
      <w:r w:rsidRPr="00FF776D">
        <w:rPr>
          <w:rFonts w:ascii="Franklin Gothic Book" w:hAnsi="Franklin Gothic Book"/>
        </w:rPr>
        <w:t xml:space="preserve"> měření</w:t>
      </w:r>
      <w:r>
        <w:rPr>
          <w:rFonts w:ascii="Franklin Gothic Book" w:hAnsi="Franklin Gothic Book"/>
        </w:rPr>
        <w:t xml:space="preserve"> a toho plynoucího zkvalitnění</w:t>
      </w:r>
      <w:r w:rsidRPr="00FF776D">
        <w:rPr>
          <w:rFonts w:ascii="Franklin Gothic Book" w:hAnsi="Franklin Gothic Book"/>
        </w:rPr>
        <w:t xml:space="preserve"> činností </w:t>
      </w:r>
      <w:r>
        <w:rPr>
          <w:rFonts w:ascii="Franklin Gothic Book" w:hAnsi="Franklin Gothic Book"/>
        </w:rPr>
        <w:t>souvisejících se službami veřejnosti</w:t>
      </w:r>
      <w:r w:rsidRPr="00FF776D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Podkladem </w:t>
      </w:r>
      <w:r w:rsidRPr="00FF776D">
        <w:rPr>
          <w:rFonts w:ascii="Franklin Gothic Book" w:hAnsi="Franklin Gothic Book"/>
        </w:rPr>
        <w:t>výstupu</w:t>
      </w:r>
      <w:r>
        <w:rPr>
          <w:rFonts w:ascii="Franklin Gothic Book" w:hAnsi="Franklin Gothic Book"/>
        </w:rPr>
        <w:t xml:space="preserve"> této</w:t>
      </w:r>
      <w:r w:rsidRPr="00FF776D">
        <w:rPr>
          <w:rFonts w:ascii="Franklin Gothic Book" w:hAnsi="Franklin Gothic Book"/>
        </w:rPr>
        <w:t xml:space="preserve"> aktivity</w:t>
      </w:r>
      <w:r>
        <w:rPr>
          <w:rFonts w:ascii="Franklin Gothic Book" w:hAnsi="Franklin Gothic Book"/>
        </w:rPr>
        <w:t xml:space="preserve"> projektu</w:t>
      </w:r>
      <w:r w:rsidRPr="00FF776D">
        <w:rPr>
          <w:rFonts w:ascii="Franklin Gothic Book" w:hAnsi="Franklin Gothic Book"/>
        </w:rPr>
        <w:t xml:space="preserve"> bude analýza poskytovaných služeb a </w:t>
      </w:r>
      <w:r>
        <w:rPr>
          <w:rFonts w:ascii="Franklin Gothic Book" w:hAnsi="Franklin Gothic Book"/>
        </w:rPr>
        <w:t xml:space="preserve">jejich </w:t>
      </w:r>
      <w:r w:rsidRPr="00FF776D">
        <w:rPr>
          <w:rFonts w:ascii="Franklin Gothic Book" w:hAnsi="Franklin Gothic Book"/>
        </w:rPr>
        <w:t>efektivita. Tato služba je celkově zaměřena na realizaci kroků sloužících k posílení komunikace s občany a případné vyšší míře zapojení občanů do rozhodovacího procesu. Spolu s úspěšnou realizací aktivity očekáváme také přínos v podobě úspory finančních prostředků.</w:t>
      </w:r>
    </w:p>
    <w:p w:rsidR="00AC04C0" w:rsidRPr="00FF776D" w:rsidRDefault="00AC04C0" w:rsidP="00AD10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Dle výše uvedeného se Úřad Městské části Praha 9 snaží i prostřednictvím </w:t>
      </w:r>
      <w:r w:rsidRPr="002A316B">
        <w:rPr>
          <w:rFonts w:ascii="Franklin Gothic Book" w:hAnsi="Franklin Gothic Book"/>
        </w:rPr>
        <w:t>Operačního programu lidské zdroje a zaměstnanost z prostředků Evropského sociálního fondu</w:t>
      </w:r>
      <w:r>
        <w:rPr>
          <w:rFonts w:ascii="Franklin Gothic Book" w:hAnsi="Franklin Gothic Book"/>
        </w:rPr>
        <w:t xml:space="preserve"> dále zkvalitňovat svoji práci pro občany modernizací metod řízení, transparentností jednotlivých odpovědností, dalším vzděláváním úředníků a jinými aktivitami, aby úřad jako celek pracoval efektivně a věcně správně.</w:t>
      </w:r>
    </w:p>
    <w:p w:rsidR="00AC04C0" w:rsidRPr="004C3D94" w:rsidRDefault="00AC04C0" w:rsidP="00AD1052">
      <w:r>
        <w:rPr>
          <w:rFonts w:ascii="Franklin Gothic Book" w:hAnsi="Franklin Gothic Book"/>
        </w:rPr>
        <w:t>Kontakt: PaedDr. Jiří Pilař – vedoucí projektu</w:t>
      </w:r>
      <w:r>
        <w:rPr>
          <w:rFonts w:ascii="Franklin Gothic Book" w:hAnsi="Franklin Gothic Book"/>
        </w:rPr>
        <w:br/>
      </w:r>
      <w:r w:rsidRPr="00C30F61">
        <w:rPr>
          <w:rFonts w:ascii="Franklin Gothic Book" w:hAnsi="Franklin Gothic Book"/>
          <w:i/>
        </w:rPr>
        <w:t xml:space="preserve">E-mail:  </w:t>
      </w:r>
      <w:hyperlink r:id="rId7" w:history="1">
        <w:r w:rsidRPr="00C30F61">
          <w:rPr>
            <w:rStyle w:val="Hyperlink"/>
            <w:rFonts w:ascii="Franklin Gothic Book" w:hAnsi="Franklin Gothic Book"/>
            <w:i/>
          </w:rPr>
          <w:t>pilarj@praha9.cz</w:t>
        </w:r>
      </w:hyperlink>
      <w:r>
        <w:rPr>
          <w:rFonts w:ascii="Franklin Gothic Book" w:hAnsi="Franklin Gothic Book"/>
        </w:rPr>
        <w:t xml:space="preserve"> </w:t>
      </w:r>
      <w:bookmarkStart w:id="0" w:name="_GoBack"/>
      <w:bookmarkEnd w:id="0"/>
    </w:p>
    <w:sectPr w:rsidR="00AC04C0" w:rsidRPr="004C3D94" w:rsidSect="0085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0CC4"/>
    <w:multiLevelType w:val="hybridMultilevel"/>
    <w:tmpl w:val="E358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E0A"/>
    <w:rsid w:val="00052641"/>
    <w:rsid w:val="001B2BF7"/>
    <w:rsid w:val="001B3D3F"/>
    <w:rsid w:val="001C67BD"/>
    <w:rsid w:val="002A316B"/>
    <w:rsid w:val="002F1BE2"/>
    <w:rsid w:val="00302B95"/>
    <w:rsid w:val="003B0639"/>
    <w:rsid w:val="003D7DD9"/>
    <w:rsid w:val="003E06A4"/>
    <w:rsid w:val="00414D6A"/>
    <w:rsid w:val="00421887"/>
    <w:rsid w:val="00450AF3"/>
    <w:rsid w:val="004C3D94"/>
    <w:rsid w:val="00575557"/>
    <w:rsid w:val="005C602D"/>
    <w:rsid w:val="005E5283"/>
    <w:rsid w:val="00664A73"/>
    <w:rsid w:val="006E4374"/>
    <w:rsid w:val="0075183D"/>
    <w:rsid w:val="007B42F0"/>
    <w:rsid w:val="007D3DF6"/>
    <w:rsid w:val="00803EDA"/>
    <w:rsid w:val="00841CA6"/>
    <w:rsid w:val="00844C81"/>
    <w:rsid w:val="008518F2"/>
    <w:rsid w:val="008A645E"/>
    <w:rsid w:val="008E7A08"/>
    <w:rsid w:val="00940C78"/>
    <w:rsid w:val="009C0128"/>
    <w:rsid w:val="00A014C1"/>
    <w:rsid w:val="00A810D2"/>
    <w:rsid w:val="00AC04C0"/>
    <w:rsid w:val="00AD1052"/>
    <w:rsid w:val="00B037AC"/>
    <w:rsid w:val="00B059E3"/>
    <w:rsid w:val="00C30F61"/>
    <w:rsid w:val="00D54F36"/>
    <w:rsid w:val="00D77085"/>
    <w:rsid w:val="00DD7455"/>
    <w:rsid w:val="00E32195"/>
    <w:rsid w:val="00E96E0A"/>
    <w:rsid w:val="00EC192B"/>
    <w:rsid w:val="00EC5E07"/>
    <w:rsid w:val="00EF70AE"/>
    <w:rsid w:val="00F476DF"/>
    <w:rsid w:val="00F51914"/>
    <w:rsid w:val="00F72A38"/>
    <w:rsid w:val="00F87ACE"/>
    <w:rsid w:val="00F93653"/>
    <w:rsid w:val="00FD0010"/>
    <w:rsid w:val="00FE0ABA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E0A"/>
    <w:rPr>
      <w:rFonts w:ascii="Tahoma" w:hAnsi="Tahoma" w:cs="Tahoma"/>
      <w:sz w:val="16"/>
      <w:szCs w:val="16"/>
    </w:rPr>
  </w:style>
  <w:style w:type="character" w:customStyle="1" w:styleId="FontStyle52">
    <w:name w:val="Font Style52"/>
    <w:uiPriority w:val="99"/>
    <w:rsid w:val="00E96E0A"/>
    <w:rPr>
      <w:rFonts w:ascii="Arial" w:hAnsi="Arial"/>
      <w:b/>
      <w:sz w:val="42"/>
    </w:rPr>
  </w:style>
  <w:style w:type="paragraph" w:customStyle="1" w:styleId="NormalJustified">
    <w:name w:val="Normal (Justified)"/>
    <w:basedOn w:val="Normal"/>
    <w:uiPriority w:val="99"/>
    <w:rsid w:val="00E96E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FontStyle105">
    <w:name w:val="Font Style105"/>
    <w:uiPriority w:val="99"/>
    <w:rsid w:val="00E96E0A"/>
    <w:rPr>
      <w:rFonts w:ascii="Arial" w:hAnsi="Arial"/>
      <w:sz w:val="32"/>
    </w:rPr>
  </w:style>
  <w:style w:type="paragraph" w:styleId="ListParagraph">
    <w:name w:val="List Paragraph"/>
    <w:basedOn w:val="Normal"/>
    <w:uiPriority w:val="99"/>
    <w:qFormat/>
    <w:rsid w:val="00F476DF"/>
    <w:pPr>
      <w:ind w:left="720"/>
      <w:contextualSpacing/>
    </w:pPr>
  </w:style>
  <w:style w:type="character" w:customStyle="1" w:styleId="FontStyle132">
    <w:name w:val="Font Style132"/>
    <w:uiPriority w:val="99"/>
    <w:rsid w:val="00FE0ABA"/>
    <w:rPr>
      <w:rFonts w:ascii="Arial" w:hAnsi="Arial"/>
      <w:b/>
      <w:sz w:val="16"/>
    </w:rPr>
  </w:style>
  <w:style w:type="character" w:styleId="Hyperlink">
    <w:name w:val="Hyperlink"/>
    <w:basedOn w:val="DefaultParagraphFont"/>
    <w:uiPriority w:val="99"/>
    <w:rsid w:val="00C30F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arj@praha9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874</Words>
  <Characters>5160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pilar</dc:creator>
  <cp:keywords/>
  <dc:description/>
  <cp:lastModifiedBy>hanzlickovaj</cp:lastModifiedBy>
  <cp:revision>2</cp:revision>
  <dcterms:created xsi:type="dcterms:W3CDTF">2013-06-11T09:08:00Z</dcterms:created>
  <dcterms:modified xsi:type="dcterms:W3CDTF">2013-06-11T09:08:00Z</dcterms:modified>
</cp:coreProperties>
</file>